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50" w:type="dxa"/>
        <w:tblInd w:w="-142" w:type="dxa"/>
        <w:tblLook w:val="04A0" w:firstRow="1" w:lastRow="0" w:firstColumn="1" w:lastColumn="0" w:noHBand="0" w:noVBand="1"/>
      </w:tblPr>
      <w:tblGrid>
        <w:gridCol w:w="8950"/>
      </w:tblGrid>
      <w:tr w:rsidR="004139B2" w:rsidRPr="00902FC8" w14:paraId="0ABB2FE4" w14:textId="77777777" w:rsidTr="00F3750A">
        <w:trPr>
          <w:trHeight w:val="4984"/>
        </w:trPr>
        <w:tc>
          <w:tcPr>
            <w:tcW w:w="8950" w:type="dxa"/>
          </w:tcPr>
          <w:p w14:paraId="24B92690" w14:textId="77777777" w:rsidR="00902FC8" w:rsidRDefault="00887FFB" w:rsidP="00AD5DF8">
            <w:pPr>
              <w:keepNext/>
              <w:spacing w:before="0" w:after="0"/>
              <w:jc w:val="center"/>
            </w:pPr>
            <w:r>
              <w:rPr>
                <w:noProof/>
                <w:szCs w:val="20"/>
                <w:lang w:val="de-CH"/>
              </w:rPr>
              <w:drawing>
                <wp:inline distT="0" distB="0" distL="0" distR="0" wp14:anchorId="245B521A" wp14:editId="156059DA">
                  <wp:extent cx="4886325" cy="329754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9959"/>
                          <a:stretch/>
                        </pic:blipFill>
                        <pic:spPr bwMode="auto">
                          <a:xfrm>
                            <a:off x="0" y="0"/>
                            <a:ext cx="4905171" cy="3310258"/>
                          </a:xfrm>
                          <a:prstGeom prst="rect">
                            <a:avLst/>
                          </a:prstGeom>
                          <a:noFill/>
                          <a:ln>
                            <a:noFill/>
                          </a:ln>
                          <a:extLst>
                            <a:ext uri="{53640926-AAD7-44D8-BBD7-CCE9431645EC}">
                              <a14:shadowObscured xmlns:a14="http://schemas.microsoft.com/office/drawing/2010/main"/>
                            </a:ext>
                          </a:extLst>
                        </pic:spPr>
                      </pic:pic>
                    </a:graphicData>
                  </a:graphic>
                </wp:inline>
              </w:drawing>
            </w:r>
          </w:p>
          <w:p w14:paraId="65F23B6D" w14:textId="77777777" w:rsidR="00AD5DF8" w:rsidRDefault="00AD5DF8" w:rsidP="00AD5DF8">
            <w:pPr>
              <w:pStyle w:val="Beschriftung"/>
              <w:spacing w:after="0"/>
              <w:rPr>
                <w:color w:val="auto"/>
              </w:rPr>
            </w:pPr>
            <w:r>
              <w:rPr>
                <w:color w:val="auto"/>
              </w:rPr>
              <w:t xml:space="preserve">         </w:t>
            </w:r>
            <w:r w:rsidR="00902FC8" w:rsidRPr="00902FC8">
              <w:rPr>
                <w:color w:val="auto"/>
              </w:rPr>
              <w:t>Two smallholder farmers, project RACE, Dharmaram village, Telangana (Picture: Janne Roux,</w:t>
            </w:r>
          </w:p>
          <w:p w14:paraId="7196142B" w14:textId="4AB476BE" w:rsidR="004139B2" w:rsidRDefault="00AD5DF8" w:rsidP="00AD5DF8">
            <w:pPr>
              <w:pStyle w:val="Beschriftung"/>
              <w:spacing w:after="0"/>
              <w:rPr>
                <w:color w:val="auto"/>
              </w:rPr>
            </w:pPr>
            <w:r>
              <w:rPr>
                <w:color w:val="auto"/>
              </w:rPr>
              <w:t xml:space="preserve">         </w:t>
            </w:r>
            <w:r w:rsidR="00902FC8" w:rsidRPr="00902FC8">
              <w:rPr>
                <w:color w:val="auto"/>
              </w:rPr>
              <w:t>October 2022).</w:t>
            </w:r>
          </w:p>
          <w:p w14:paraId="7FFC3CF3" w14:textId="381AB89E" w:rsidR="00AD5DF8" w:rsidRPr="006B3374" w:rsidRDefault="00AD5DF8" w:rsidP="00AD5DF8">
            <w:pPr>
              <w:pStyle w:val="Listenabsatz"/>
              <w:numPr>
                <w:ilvl w:val="0"/>
                <w:numId w:val="22"/>
              </w:numPr>
              <w:rPr>
                <w:rFonts w:ascii="Arial10" w:hAnsi="Arial10"/>
                <w:i/>
                <w:color w:val="C00000"/>
                <w:sz w:val="20"/>
                <w:szCs w:val="20"/>
              </w:rPr>
            </w:pPr>
            <w:r w:rsidRPr="006B3374">
              <w:rPr>
                <w:rFonts w:ascii="Arial10" w:hAnsi="Arial10"/>
                <w:i/>
                <w:color w:val="C00000"/>
                <w:sz w:val="20"/>
                <w:szCs w:val="20"/>
              </w:rPr>
              <w:t>This picture serves as example. Feel free to add one (incl. description), but it’s not a must.</w:t>
            </w:r>
          </w:p>
        </w:tc>
      </w:tr>
      <w:tr w:rsidR="007C2652" w:rsidRPr="006B18D7" w14:paraId="0FF51289" w14:textId="77777777" w:rsidTr="00F3750A">
        <w:tblPrEx>
          <w:tblCellMar>
            <w:left w:w="0" w:type="dxa"/>
            <w:bottom w:w="113" w:type="dxa"/>
            <w:right w:w="0" w:type="dxa"/>
          </w:tblCellMar>
          <w:tblLook w:val="0000" w:firstRow="0" w:lastRow="0" w:firstColumn="0" w:lastColumn="0" w:noHBand="0" w:noVBand="0"/>
        </w:tblPrEx>
        <w:trPr>
          <w:trHeight w:val="934"/>
        </w:trPr>
        <w:tc>
          <w:tcPr>
            <w:tcW w:w="8950" w:type="dxa"/>
            <w:tcMar>
              <w:top w:w="170" w:type="dxa"/>
            </w:tcMar>
            <w:vAlign w:val="center"/>
          </w:tcPr>
          <w:p w14:paraId="206F9163" w14:textId="27A49FF1" w:rsidR="006B6883" w:rsidRPr="006B18D7" w:rsidRDefault="00DA58FE" w:rsidP="00E00921">
            <w:pPr>
              <w:tabs>
                <w:tab w:val="left" w:pos="3686"/>
              </w:tabs>
              <w:spacing w:line="240" w:lineRule="atLeast"/>
              <w:ind w:left="851"/>
              <w:rPr>
                <w:rFonts w:cs="Arial"/>
                <w:b/>
                <w:bCs/>
                <w:color w:val="C00000"/>
                <w:sz w:val="28"/>
                <w:szCs w:val="28"/>
                <w:lang w:val="en-US" w:eastAsia="de-CH"/>
              </w:rPr>
            </w:pPr>
            <w:r>
              <w:rPr>
                <w:rFonts w:cs="Arial"/>
                <w:b/>
                <w:bCs/>
                <w:color w:val="C00000"/>
                <w:sz w:val="28"/>
                <w:szCs w:val="28"/>
                <w:lang w:val="en-US" w:eastAsia="de-CH"/>
              </w:rPr>
              <w:t>India</w:t>
            </w:r>
            <w:r w:rsidR="006B6883" w:rsidRPr="006B18D7">
              <w:rPr>
                <w:rFonts w:cs="Arial"/>
                <w:b/>
                <w:bCs/>
                <w:color w:val="C00000"/>
                <w:sz w:val="28"/>
                <w:szCs w:val="28"/>
                <w:lang w:val="en-US" w:eastAsia="de-CH"/>
              </w:rPr>
              <w:t xml:space="preserve">: </w:t>
            </w:r>
            <w:r w:rsidR="005203B6">
              <w:rPr>
                <w:rFonts w:cs="Arial"/>
                <w:b/>
                <w:bCs/>
                <w:color w:val="C00000"/>
                <w:sz w:val="28"/>
                <w:szCs w:val="28"/>
                <w:lang w:val="en-US" w:eastAsia="de-CH"/>
              </w:rPr>
              <w:t xml:space="preserve">Project title </w:t>
            </w:r>
          </w:p>
          <w:p w14:paraId="22C01AF1" w14:textId="460081D7" w:rsidR="006B6883" w:rsidRPr="006B18D7" w:rsidRDefault="006B6883" w:rsidP="00E00921">
            <w:pPr>
              <w:tabs>
                <w:tab w:val="left" w:pos="3686"/>
              </w:tabs>
              <w:spacing w:line="240" w:lineRule="atLeast"/>
              <w:ind w:left="851"/>
              <w:rPr>
                <w:rFonts w:cs="Arial"/>
                <w:b/>
                <w:bCs/>
                <w:szCs w:val="20"/>
                <w:lang w:val="en-US" w:eastAsia="de-CH"/>
              </w:rPr>
            </w:pPr>
          </w:p>
          <w:tbl>
            <w:tblPr>
              <w:tblStyle w:val="Tabellenraster"/>
              <w:tblW w:w="5000" w:type="pct"/>
              <w:tblLook w:val="04A0" w:firstRow="1" w:lastRow="0" w:firstColumn="1" w:lastColumn="0" w:noHBand="0" w:noVBand="1"/>
            </w:tblPr>
            <w:tblGrid>
              <w:gridCol w:w="2117"/>
              <w:gridCol w:w="6823"/>
            </w:tblGrid>
            <w:tr w:rsidR="002F2370" w:rsidRPr="006B18D7" w14:paraId="74A477E4" w14:textId="77777777" w:rsidTr="00F3750A">
              <w:trPr>
                <w:trHeight w:val="395"/>
              </w:trPr>
              <w:tc>
                <w:tcPr>
                  <w:tcW w:w="1140" w:type="pct"/>
                </w:tcPr>
                <w:p w14:paraId="0FC661F1" w14:textId="7DF80218"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Projectnumber</w:t>
                  </w:r>
                </w:p>
              </w:tc>
              <w:tc>
                <w:tcPr>
                  <w:tcW w:w="3860" w:type="pct"/>
                </w:tcPr>
                <w:p w14:paraId="48A81E70" w14:textId="2E753E2B"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xx/xx</w:t>
                  </w:r>
                </w:p>
              </w:tc>
            </w:tr>
            <w:tr w:rsidR="002F2370" w:rsidRPr="006B18D7" w14:paraId="2724D139" w14:textId="77777777" w:rsidTr="00F3750A">
              <w:trPr>
                <w:trHeight w:val="395"/>
              </w:trPr>
              <w:tc>
                <w:tcPr>
                  <w:tcW w:w="1140" w:type="pct"/>
                </w:tcPr>
                <w:p w14:paraId="6498516C" w14:textId="62DEBD61"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Partnerorganisation</w:t>
                  </w:r>
                </w:p>
              </w:tc>
              <w:tc>
                <w:tcPr>
                  <w:tcW w:w="3860" w:type="pct"/>
                </w:tcPr>
                <w:p w14:paraId="42789625" w14:textId="16141034"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xy</w:t>
                  </w:r>
                </w:p>
              </w:tc>
            </w:tr>
            <w:tr w:rsidR="002F2370" w:rsidRPr="006B18D7" w14:paraId="04F66B25" w14:textId="77777777" w:rsidTr="00F3750A">
              <w:trPr>
                <w:trHeight w:val="395"/>
              </w:trPr>
              <w:tc>
                <w:tcPr>
                  <w:tcW w:w="1140" w:type="pct"/>
                </w:tcPr>
                <w:p w14:paraId="4A7B51FF" w14:textId="1ABE45D4"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Project responsible</w:t>
                  </w:r>
                </w:p>
              </w:tc>
              <w:tc>
                <w:tcPr>
                  <w:tcW w:w="3860" w:type="pct"/>
                </w:tcPr>
                <w:p w14:paraId="780578C1" w14:textId="10898C91"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name, surname, E-Mail</w:t>
                  </w:r>
                </w:p>
              </w:tc>
            </w:tr>
            <w:tr w:rsidR="002F2370" w:rsidRPr="006B18D7" w14:paraId="7B3D3F17" w14:textId="77777777" w:rsidTr="00F3750A">
              <w:trPr>
                <w:trHeight w:val="395"/>
              </w:trPr>
              <w:tc>
                <w:tcPr>
                  <w:tcW w:w="1140" w:type="pct"/>
                </w:tcPr>
                <w:p w14:paraId="7C79149F" w14:textId="584AF314"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 xml:space="preserve">Total </w:t>
                  </w:r>
                  <w:r w:rsidR="006B18D7">
                    <w:rPr>
                      <w:rFonts w:cs="Arial"/>
                      <w:b/>
                      <w:bCs/>
                      <w:szCs w:val="20"/>
                      <w:lang w:val="en-US" w:eastAsia="de-CH"/>
                    </w:rPr>
                    <w:t>b</w:t>
                  </w:r>
                  <w:r w:rsidRPr="006B18D7">
                    <w:rPr>
                      <w:rFonts w:cs="Arial"/>
                      <w:b/>
                      <w:bCs/>
                      <w:szCs w:val="20"/>
                      <w:lang w:val="en-US" w:eastAsia="de-CH"/>
                    </w:rPr>
                    <w:t>udget</w:t>
                  </w:r>
                </w:p>
              </w:tc>
              <w:tc>
                <w:tcPr>
                  <w:tcW w:w="3860" w:type="pct"/>
                </w:tcPr>
                <w:p w14:paraId="4C192214" w14:textId="109C7C53"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INR X’XXX’XXX</w:t>
                  </w:r>
                </w:p>
              </w:tc>
            </w:tr>
            <w:tr w:rsidR="002F2370" w:rsidRPr="006B18D7" w14:paraId="01453364" w14:textId="77777777" w:rsidTr="00F3750A">
              <w:trPr>
                <w:trHeight w:val="395"/>
              </w:trPr>
              <w:tc>
                <w:tcPr>
                  <w:tcW w:w="1140" w:type="pct"/>
                </w:tcPr>
                <w:p w14:paraId="77AA4FC9" w14:textId="5E5A335F"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Project duration</w:t>
                  </w:r>
                </w:p>
              </w:tc>
              <w:tc>
                <w:tcPr>
                  <w:tcW w:w="3860" w:type="pct"/>
                </w:tcPr>
                <w:p w14:paraId="5BC3CABA" w14:textId="4571BEB2"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DD.MM.YYYY - DD.MM.YYYY</w:t>
                  </w:r>
                </w:p>
              </w:tc>
            </w:tr>
            <w:tr w:rsidR="002F2370" w:rsidRPr="006B18D7" w14:paraId="7CE018FF" w14:textId="77777777" w:rsidTr="00F3750A">
              <w:trPr>
                <w:trHeight w:val="395"/>
              </w:trPr>
              <w:tc>
                <w:tcPr>
                  <w:tcW w:w="1140" w:type="pct"/>
                </w:tcPr>
                <w:p w14:paraId="56D1336E" w14:textId="37AD7DD1" w:rsidR="002F2370" w:rsidRPr="006B18D7" w:rsidRDefault="002F2370" w:rsidP="002F2370">
                  <w:pPr>
                    <w:tabs>
                      <w:tab w:val="left" w:pos="3686"/>
                    </w:tabs>
                    <w:spacing w:line="240" w:lineRule="atLeast"/>
                    <w:rPr>
                      <w:rFonts w:cs="Arial"/>
                      <w:b/>
                      <w:bCs/>
                      <w:szCs w:val="20"/>
                      <w:lang w:val="en-US" w:eastAsia="de-CH"/>
                    </w:rPr>
                  </w:pPr>
                  <w:r w:rsidRPr="006B18D7">
                    <w:rPr>
                      <w:rFonts w:cs="Arial"/>
                      <w:b/>
                      <w:szCs w:val="20"/>
                      <w:lang w:val="en-US"/>
                    </w:rPr>
                    <w:t>Reporting period</w:t>
                  </w:r>
                  <w:r w:rsidRPr="006B18D7">
                    <w:rPr>
                      <w:rFonts w:cs="Arial"/>
                      <w:szCs w:val="20"/>
                      <w:lang w:val="en-US"/>
                    </w:rPr>
                    <w:t xml:space="preserve"> </w:t>
                  </w:r>
                </w:p>
              </w:tc>
              <w:tc>
                <w:tcPr>
                  <w:tcW w:w="3860" w:type="pct"/>
                </w:tcPr>
                <w:p w14:paraId="32AEF454" w14:textId="15C09BE3"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eastAsia="de-CH"/>
                    </w:rPr>
                    <w:t>DD.MM.YYYY</w:t>
                  </w:r>
                  <w:r w:rsidRPr="006B18D7">
                    <w:rPr>
                      <w:rFonts w:cs="Arial"/>
                      <w:bCs/>
                      <w:szCs w:val="20"/>
                      <w:lang w:val="en-US" w:eastAsia="de-CH"/>
                    </w:rPr>
                    <w:t xml:space="preserve"> - DD.MM.YYYY</w:t>
                  </w:r>
                </w:p>
              </w:tc>
            </w:tr>
            <w:tr w:rsidR="002F2370" w:rsidRPr="006B18D7" w14:paraId="2DF125F3" w14:textId="77777777" w:rsidTr="00F3750A">
              <w:trPr>
                <w:trHeight w:val="593"/>
              </w:trPr>
              <w:tc>
                <w:tcPr>
                  <w:tcW w:w="1140" w:type="pct"/>
                </w:tcPr>
                <w:p w14:paraId="3C2BF0B6" w14:textId="19290897"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Specific objectives (outcome)</w:t>
                  </w:r>
                </w:p>
              </w:tc>
              <w:tc>
                <w:tcPr>
                  <w:tcW w:w="3860" w:type="pct"/>
                </w:tcPr>
                <w:p w14:paraId="7CBE5C8A" w14:textId="563B5A60" w:rsidR="002F2370" w:rsidRPr="006B18D7" w:rsidRDefault="002F2370" w:rsidP="002F2370">
                  <w:pPr>
                    <w:tabs>
                      <w:tab w:val="left" w:pos="3686"/>
                    </w:tabs>
                    <w:spacing w:line="240" w:lineRule="atLeast"/>
                    <w:rPr>
                      <w:rFonts w:cs="Arial"/>
                      <w:b/>
                      <w:bCs/>
                      <w:szCs w:val="20"/>
                      <w:lang w:val="en-US" w:eastAsia="de-CH"/>
                    </w:rPr>
                  </w:pPr>
                  <w:r w:rsidRPr="006B18D7">
                    <w:rPr>
                      <w:rFonts w:cs="Arial"/>
                      <w:bCs/>
                      <w:szCs w:val="20"/>
                      <w:lang w:val="en-US" w:eastAsia="de-CH"/>
                    </w:rPr>
                    <w:t>dljfdkfjdkfkd dkfjdkf dkfjdk d kdf jdkf  dkfjdkfd  dkfjdkfj d kdfjdf df  fkdfjdkf d kfkd dkfjdkf dkfjdk d kdf jdkf  dkfjdkfd  dkfjdkfj d kdfjdf df  fkdfjdkf</w:t>
                  </w:r>
                </w:p>
              </w:tc>
            </w:tr>
            <w:tr w:rsidR="002F2370" w:rsidRPr="006B18D7" w14:paraId="3176092E" w14:textId="77777777" w:rsidTr="00F3750A">
              <w:trPr>
                <w:trHeight w:val="593"/>
              </w:trPr>
              <w:tc>
                <w:tcPr>
                  <w:tcW w:w="1140" w:type="pct"/>
                </w:tcPr>
                <w:p w14:paraId="2D107292" w14:textId="16230551" w:rsidR="002F2370" w:rsidRPr="006B18D7" w:rsidRDefault="002F2370" w:rsidP="002F2370">
                  <w:pPr>
                    <w:tabs>
                      <w:tab w:val="left" w:pos="3686"/>
                    </w:tabs>
                    <w:spacing w:line="240" w:lineRule="atLeast"/>
                    <w:rPr>
                      <w:rFonts w:cs="Arial"/>
                      <w:b/>
                      <w:bCs/>
                      <w:szCs w:val="20"/>
                      <w:lang w:val="en-US" w:eastAsia="de-CH"/>
                    </w:rPr>
                  </w:pPr>
                  <w:r w:rsidRPr="006B18D7">
                    <w:rPr>
                      <w:rFonts w:cs="Arial"/>
                      <w:b/>
                      <w:bCs/>
                      <w:szCs w:val="20"/>
                      <w:lang w:val="en-US" w:eastAsia="de-CH"/>
                    </w:rPr>
                    <w:t>Beneficiaries/</w:t>
                  </w:r>
                  <w:r w:rsidR="00561D7C">
                    <w:rPr>
                      <w:rFonts w:cs="Arial"/>
                      <w:b/>
                      <w:bCs/>
                      <w:szCs w:val="20"/>
                      <w:lang w:val="en-US" w:eastAsia="de-CH"/>
                    </w:rPr>
                    <w:t xml:space="preserve">    </w:t>
                  </w:r>
                  <w:r w:rsidRPr="006B18D7">
                    <w:rPr>
                      <w:rFonts w:cs="Arial"/>
                      <w:b/>
                      <w:bCs/>
                      <w:szCs w:val="20"/>
                      <w:lang w:val="en-US" w:eastAsia="de-CH"/>
                    </w:rPr>
                    <w:t>target group(s)</w:t>
                  </w:r>
                  <w:r w:rsidRPr="006B18D7">
                    <w:rPr>
                      <w:rFonts w:cs="Arial"/>
                      <w:bCs/>
                      <w:szCs w:val="20"/>
                      <w:lang w:val="en-US" w:eastAsia="de-CH"/>
                    </w:rPr>
                    <w:t xml:space="preserve"> </w:t>
                  </w:r>
                </w:p>
              </w:tc>
              <w:tc>
                <w:tcPr>
                  <w:tcW w:w="3860" w:type="pct"/>
                </w:tcPr>
                <w:p w14:paraId="6B081E0F" w14:textId="509C0B19" w:rsidR="002F2370" w:rsidRPr="006B18D7" w:rsidRDefault="002F2370" w:rsidP="002F2370">
                  <w:pPr>
                    <w:tabs>
                      <w:tab w:val="left" w:pos="3686"/>
                    </w:tabs>
                    <w:spacing w:line="240" w:lineRule="atLeast"/>
                    <w:rPr>
                      <w:rFonts w:cs="Arial"/>
                      <w:bCs/>
                      <w:szCs w:val="20"/>
                      <w:lang w:val="en-US" w:eastAsia="de-CH"/>
                    </w:rPr>
                  </w:pPr>
                  <w:r w:rsidRPr="006B18D7">
                    <w:rPr>
                      <w:rFonts w:cs="Arial"/>
                      <w:bCs/>
                      <w:szCs w:val="20"/>
                      <w:lang w:val="en-US" w:eastAsia="de-CH"/>
                    </w:rPr>
                    <w:t>fdfdff kfkd dkfjdkf dkfjdkf d kdf jdkf  dkfjdkfd  dkfjdkfj d kdfjdf df  fkdfjdkf d</w:t>
                  </w:r>
                </w:p>
              </w:tc>
            </w:tr>
          </w:tbl>
          <w:p w14:paraId="4B3D766D" w14:textId="32508701" w:rsidR="001F6C7A" w:rsidRPr="006B18D7" w:rsidRDefault="001F6C7A" w:rsidP="00662675">
            <w:pPr>
              <w:tabs>
                <w:tab w:val="left" w:pos="3686"/>
              </w:tabs>
              <w:spacing w:line="240" w:lineRule="atLeast"/>
              <w:rPr>
                <w:rFonts w:cs="Arial"/>
                <w:szCs w:val="20"/>
                <w:lang w:val="en-US"/>
              </w:rPr>
            </w:pPr>
          </w:p>
        </w:tc>
      </w:tr>
      <w:tr w:rsidR="00F3750A" w:rsidRPr="006B18D7" w14:paraId="378E4BFA" w14:textId="77777777" w:rsidTr="00F3750A">
        <w:tblPrEx>
          <w:tblCellMar>
            <w:left w:w="0" w:type="dxa"/>
            <w:bottom w:w="113" w:type="dxa"/>
            <w:right w:w="0" w:type="dxa"/>
          </w:tblCellMar>
          <w:tblLook w:val="0000" w:firstRow="0" w:lastRow="0" w:firstColumn="0" w:lastColumn="0" w:noHBand="0" w:noVBand="0"/>
        </w:tblPrEx>
        <w:trPr>
          <w:trHeight w:val="934"/>
        </w:trPr>
        <w:tc>
          <w:tcPr>
            <w:tcW w:w="8950" w:type="dxa"/>
            <w:tcMar>
              <w:top w:w="170" w:type="dxa"/>
            </w:tcMar>
            <w:vAlign w:val="center"/>
          </w:tcPr>
          <w:p w14:paraId="1D49E977" w14:textId="77777777" w:rsidR="00F3750A" w:rsidRPr="006B18D7" w:rsidRDefault="00F3750A" w:rsidP="00F3750A">
            <w:pPr>
              <w:tabs>
                <w:tab w:val="left" w:pos="3686"/>
              </w:tabs>
              <w:spacing w:before="0" w:after="0" w:line="240" w:lineRule="atLeast"/>
              <w:ind w:left="851"/>
              <w:rPr>
                <w:rFonts w:cs="Arial"/>
                <w:b/>
                <w:bCs/>
                <w:color w:val="C00000"/>
                <w:sz w:val="28"/>
                <w:szCs w:val="28"/>
                <w:lang w:val="en-US" w:eastAsia="de-CH"/>
              </w:rPr>
            </w:pPr>
          </w:p>
        </w:tc>
      </w:tr>
    </w:tbl>
    <w:p w14:paraId="68858C3A" w14:textId="4D754F37" w:rsidR="00167033" w:rsidRPr="00F3750A" w:rsidRDefault="0099782F" w:rsidP="00F3750A">
      <w:pPr>
        <w:pStyle w:val="berschrift2"/>
        <w:numPr>
          <w:ilvl w:val="0"/>
          <w:numId w:val="18"/>
        </w:numPr>
        <w:spacing w:before="360"/>
        <w:rPr>
          <w:rFonts w:ascii="Arial" w:hAnsi="Arial" w:cs="Arial"/>
          <w:color w:val="C00000"/>
          <w:sz w:val="24"/>
          <w:szCs w:val="24"/>
          <w:lang w:val="en-US"/>
        </w:rPr>
      </w:pPr>
      <w:r>
        <w:rPr>
          <w:rFonts w:ascii="Arial" w:hAnsi="Arial" w:cs="Arial"/>
          <w:color w:val="C00000"/>
          <w:sz w:val="24"/>
          <w:szCs w:val="24"/>
          <w:lang w:val="en-US"/>
        </w:rPr>
        <w:lastRenderedPageBreak/>
        <w:t xml:space="preserve">Project context and stakeholders </w:t>
      </w:r>
      <w:r w:rsidR="00806027" w:rsidRPr="00806027">
        <w:rPr>
          <w:rFonts w:ascii="Arial" w:hAnsi="Arial" w:cs="Arial"/>
          <w:bCs/>
          <w:i/>
          <w:color w:val="C00000"/>
          <w:sz w:val="24"/>
          <w:szCs w:val="24"/>
          <w:lang w:val="en-US"/>
        </w:rPr>
        <w:t>(</w:t>
      </w:r>
      <w:r>
        <w:rPr>
          <w:rFonts w:ascii="Arial" w:hAnsi="Arial" w:cs="Arial"/>
          <w:bCs/>
          <w:i/>
          <w:color w:val="C00000"/>
          <w:sz w:val="24"/>
          <w:szCs w:val="24"/>
          <w:lang w:val="en-US"/>
        </w:rPr>
        <w:t>1</w:t>
      </w:r>
      <w:r w:rsidR="00806027" w:rsidRPr="00806027">
        <w:rPr>
          <w:rFonts w:ascii="Arial" w:hAnsi="Arial" w:cs="Arial"/>
          <w:bCs/>
          <w:i/>
          <w:color w:val="C00000"/>
          <w:sz w:val="24"/>
          <w:szCs w:val="24"/>
          <w:lang w:val="en-US"/>
        </w:rPr>
        <w:t xml:space="preserve"> page max)</w:t>
      </w:r>
    </w:p>
    <w:p w14:paraId="044D848F" w14:textId="2819E707" w:rsidR="0099782F" w:rsidRPr="0099782F" w:rsidRDefault="0099782F" w:rsidP="003D7622">
      <w:pPr>
        <w:pStyle w:val="CopytextEinzuglinks"/>
        <w:spacing w:line="280" w:lineRule="atLeast"/>
        <w:ind w:left="0"/>
        <w:rPr>
          <w:rFonts w:cs="Arial"/>
          <w:bCs/>
          <w:i/>
          <w:lang w:val="en-GB"/>
        </w:rPr>
      </w:pPr>
      <w:r w:rsidRPr="0099782F">
        <w:rPr>
          <w:rFonts w:eastAsia="Times New Roman" w:cs="Arial"/>
          <w:i/>
          <w:lang w:val="en-GB"/>
        </w:rPr>
        <w:t>Explain significant changes that occurred in the context since the last report and the effect these changes had on the programme.</w:t>
      </w:r>
    </w:p>
    <w:p w14:paraId="425F62B0" w14:textId="3138FCEF" w:rsidR="003D7622" w:rsidRPr="006B18D7" w:rsidRDefault="00A07437" w:rsidP="008466EE">
      <w:pPr>
        <w:pStyle w:val="berschrift2"/>
        <w:numPr>
          <w:ilvl w:val="0"/>
          <w:numId w:val="18"/>
        </w:numPr>
        <w:spacing w:before="360"/>
        <w:rPr>
          <w:rFonts w:ascii="Arial" w:hAnsi="Arial" w:cs="Arial"/>
          <w:color w:val="C00000"/>
          <w:sz w:val="24"/>
          <w:szCs w:val="24"/>
          <w:lang w:val="en-US"/>
        </w:rPr>
      </w:pPr>
      <w:r>
        <w:rPr>
          <w:rFonts w:ascii="Arial" w:hAnsi="Arial" w:cs="Arial"/>
          <w:color w:val="C00000"/>
          <w:sz w:val="24"/>
          <w:szCs w:val="24"/>
          <w:lang w:val="en-US"/>
        </w:rPr>
        <w:t>Project key results</w:t>
      </w:r>
      <w:r w:rsidR="00806027">
        <w:rPr>
          <w:rFonts w:ascii="Arial" w:hAnsi="Arial" w:cs="Arial"/>
          <w:color w:val="C00000"/>
          <w:sz w:val="24"/>
          <w:szCs w:val="24"/>
          <w:lang w:val="en-US"/>
        </w:rPr>
        <w:t xml:space="preserve"> </w:t>
      </w:r>
      <w:r w:rsidR="00806027" w:rsidRPr="00806027">
        <w:rPr>
          <w:rFonts w:ascii="Arial" w:hAnsi="Arial" w:cs="Arial"/>
          <w:bCs/>
          <w:i/>
          <w:color w:val="C00000"/>
          <w:sz w:val="24"/>
          <w:szCs w:val="24"/>
          <w:lang w:val="en-US"/>
        </w:rPr>
        <w:t>(</w:t>
      </w:r>
      <w:r w:rsidR="00806027">
        <w:rPr>
          <w:rFonts w:ascii="Arial" w:hAnsi="Arial" w:cs="Arial"/>
          <w:bCs/>
          <w:i/>
          <w:color w:val="C00000"/>
          <w:sz w:val="24"/>
          <w:szCs w:val="24"/>
          <w:lang w:val="en-US"/>
        </w:rPr>
        <w:t>2</w:t>
      </w:r>
      <w:r w:rsidR="00806027" w:rsidRPr="00806027">
        <w:rPr>
          <w:rFonts w:ascii="Arial" w:hAnsi="Arial" w:cs="Arial"/>
          <w:bCs/>
          <w:i/>
          <w:color w:val="C00000"/>
          <w:sz w:val="24"/>
          <w:szCs w:val="24"/>
          <w:lang w:val="en-US"/>
        </w:rPr>
        <w:t xml:space="preserve"> pages max)</w:t>
      </w:r>
    </w:p>
    <w:p w14:paraId="3001F5CC" w14:textId="209103CE" w:rsidR="00806027" w:rsidRPr="0099782F" w:rsidRDefault="0099782F" w:rsidP="00806027">
      <w:pPr>
        <w:rPr>
          <w:rFonts w:eastAsia="Times" w:cs="Arial"/>
          <w:i/>
          <w:szCs w:val="20"/>
        </w:rPr>
      </w:pPr>
      <w:r w:rsidRPr="0099782F">
        <w:rPr>
          <w:rFonts w:eastAsia="Times" w:cs="Arial"/>
          <w:i/>
          <w:szCs w:val="20"/>
        </w:rPr>
        <w:t xml:space="preserve">Summarise the progress made towards desired results in the reporting period. Focus on notable over- and under-achievement and explain why these occurred. Where possible, provide specific examples to show how the </w:t>
      </w:r>
      <w:r>
        <w:rPr>
          <w:rFonts w:eastAsia="Times" w:cs="Arial"/>
          <w:i/>
          <w:szCs w:val="20"/>
        </w:rPr>
        <w:t>project</w:t>
      </w:r>
      <w:r w:rsidRPr="0099782F">
        <w:rPr>
          <w:rFonts w:eastAsia="Times" w:cs="Arial"/>
          <w:i/>
          <w:szCs w:val="20"/>
        </w:rPr>
        <w:t xml:space="preserve"> contributed to changes in beneficiaries’ lives and describe unintended positive and negative results that occurred</w:t>
      </w:r>
      <w:r>
        <w:rPr>
          <w:rFonts w:eastAsia="Times" w:cs="Arial"/>
          <w:i/>
          <w:szCs w:val="20"/>
        </w:rPr>
        <w:t>.</w:t>
      </w:r>
    </w:p>
    <w:p w14:paraId="7BDA1025" w14:textId="1A399FB3" w:rsidR="0099782F" w:rsidRPr="0099782F" w:rsidRDefault="000D0EB5" w:rsidP="0099782F">
      <w:pPr>
        <w:pStyle w:val="Listenabsatz"/>
        <w:numPr>
          <w:ilvl w:val="0"/>
          <w:numId w:val="18"/>
        </w:numPr>
        <w:rPr>
          <w:rFonts w:ascii="Arial" w:hAnsi="Arial" w:cs="Arial"/>
          <w:b/>
          <w:color w:val="C00000"/>
          <w:sz w:val="24"/>
          <w:szCs w:val="24"/>
          <w:lang w:eastAsia="de-DE"/>
        </w:rPr>
      </w:pPr>
      <w:r w:rsidRPr="00806027">
        <w:rPr>
          <w:rFonts w:ascii="Arial" w:hAnsi="Arial" w:cs="Arial"/>
          <w:b/>
          <w:color w:val="C00000"/>
          <w:sz w:val="24"/>
          <w:szCs w:val="24"/>
          <w:lang w:eastAsia="de-DE"/>
        </w:rPr>
        <w:t xml:space="preserve">Challenges and </w:t>
      </w:r>
      <w:r w:rsidR="0099782F">
        <w:rPr>
          <w:rFonts w:ascii="Arial" w:hAnsi="Arial" w:cs="Arial"/>
          <w:b/>
          <w:color w:val="C00000"/>
          <w:sz w:val="24"/>
          <w:szCs w:val="24"/>
          <w:lang w:eastAsia="de-DE"/>
        </w:rPr>
        <w:t xml:space="preserve">risks </w:t>
      </w:r>
      <w:r w:rsidR="00806027" w:rsidRPr="00806027">
        <w:rPr>
          <w:rFonts w:ascii="Arial" w:hAnsi="Arial" w:cs="Arial"/>
          <w:b/>
          <w:i/>
          <w:color w:val="C00000"/>
          <w:sz w:val="24"/>
          <w:szCs w:val="24"/>
          <w:lang w:eastAsia="de-DE"/>
        </w:rPr>
        <w:t>(½ page max)</w:t>
      </w:r>
    </w:p>
    <w:p w14:paraId="5CF80135" w14:textId="7E8C4D75" w:rsidR="0099782F" w:rsidRPr="0099782F" w:rsidRDefault="0099782F" w:rsidP="006B18D7">
      <w:pPr>
        <w:pStyle w:val="CopytextEinzuglinks"/>
        <w:spacing w:line="280" w:lineRule="atLeast"/>
        <w:ind w:left="0"/>
        <w:rPr>
          <w:rFonts w:cs="Arial"/>
          <w:i/>
          <w:lang w:val="en-GB"/>
        </w:rPr>
      </w:pPr>
      <w:r w:rsidRPr="0099782F">
        <w:rPr>
          <w:rFonts w:eastAsia="Times New Roman" w:cs="Arial"/>
          <w:i/>
          <w:lang w:val="en-GB"/>
        </w:rPr>
        <w:t>Explain how expected and unexpected risks affected the programme during the reporting period. Comment on actions taken to manage risks and significant new risks that you identified.</w:t>
      </w:r>
    </w:p>
    <w:p w14:paraId="37BB0B92" w14:textId="2A4682D6" w:rsidR="00806027" w:rsidRDefault="008466EE" w:rsidP="006B18D7">
      <w:pPr>
        <w:pStyle w:val="CopytextEinzuglinks"/>
        <w:spacing w:line="280" w:lineRule="atLeast"/>
        <w:ind w:left="0"/>
        <w:rPr>
          <w:rFonts w:cs="Arial"/>
          <w:i/>
          <w:lang w:val="en-GB"/>
        </w:rPr>
      </w:pPr>
      <w:r w:rsidRPr="000D0EB5">
        <w:rPr>
          <w:rFonts w:cs="Arial"/>
          <w:i/>
          <w:lang w:val="en-GB"/>
        </w:rPr>
        <w:t xml:space="preserve"> </w:t>
      </w:r>
    </w:p>
    <w:p w14:paraId="25B8A41F" w14:textId="780F06D1" w:rsidR="00806027" w:rsidRDefault="00806027" w:rsidP="00806027">
      <w:pPr>
        <w:pStyle w:val="CopytextEinzuglinks"/>
        <w:numPr>
          <w:ilvl w:val="0"/>
          <w:numId w:val="18"/>
        </w:numPr>
        <w:spacing w:line="280" w:lineRule="atLeast"/>
        <w:rPr>
          <w:rFonts w:eastAsia="Times New Roman" w:cs="Arial"/>
          <w:b/>
          <w:color w:val="C00000"/>
          <w:sz w:val="24"/>
          <w:szCs w:val="24"/>
          <w:lang w:val="en-US"/>
        </w:rPr>
      </w:pPr>
      <w:r w:rsidRPr="00806027">
        <w:rPr>
          <w:rFonts w:eastAsia="Times New Roman" w:cs="Arial"/>
          <w:b/>
          <w:color w:val="C00000"/>
          <w:sz w:val="24"/>
          <w:szCs w:val="24"/>
          <w:lang w:val="en-US"/>
        </w:rPr>
        <w:t>Lessons Learn</w:t>
      </w:r>
      <w:r>
        <w:rPr>
          <w:rFonts w:eastAsia="Times New Roman" w:cs="Arial"/>
          <w:b/>
          <w:color w:val="C00000"/>
          <w:sz w:val="24"/>
          <w:szCs w:val="24"/>
          <w:lang w:val="en-US"/>
        </w:rPr>
        <w:t xml:space="preserve">ed </w:t>
      </w:r>
      <w:r w:rsidRPr="00806027">
        <w:rPr>
          <w:rFonts w:eastAsia="Times New Roman" w:cs="Arial"/>
          <w:b/>
          <w:i/>
          <w:color w:val="C00000"/>
          <w:sz w:val="24"/>
          <w:szCs w:val="24"/>
          <w:lang w:val="en-US"/>
        </w:rPr>
        <w:t>(½ page max)</w:t>
      </w:r>
    </w:p>
    <w:p w14:paraId="5CC2C9CD" w14:textId="738580E0" w:rsidR="00806027" w:rsidRPr="00806027" w:rsidRDefault="00806027" w:rsidP="00806027">
      <w:pPr>
        <w:pStyle w:val="CopytextEinzuglinks"/>
        <w:spacing w:line="280" w:lineRule="atLeast"/>
        <w:ind w:left="0"/>
        <w:rPr>
          <w:rFonts w:cs="Arial"/>
          <w:i/>
          <w:lang w:val="en-GB"/>
        </w:rPr>
      </w:pPr>
      <w:r w:rsidRPr="00806027">
        <w:rPr>
          <w:rFonts w:cs="Arial"/>
          <w:i/>
          <w:lang w:val="en-GB"/>
        </w:rPr>
        <w:t xml:space="preserve">Lessons learned from the reporting period and the actions taken to overcome challenges, capitalise on good practices, or use observations to improve project activities. Briefly explain how you elicited and managed lessons learned during the reporting period. </w:t>
      </w:r>
    </w:p>
    <w:p w14:paraId="6F1BC21D" w14:textId="58C94239" w:rsidR="00167033" w:rsidRPr="00806027" w:rsidRDefault="00B548CF" w:rsidP="008466EE">
      <w:pPr>
        <w:pStyle w:val="berschrift2"/>
        <w:numPr>
          <w:ilvl w:val="0"/>
          <w:numId w:val="18"/>
        </w:numPr>
        <w:spacing w:before="360"/>
        <w:rPr>
          <w:rFonts w:ascii="Arial" w:hAnsi="Arial" w:cs="Arial"/>
          <w:i/>
          <w:color w:val="C00000"/>
          <w:sz w:val="24"/>
          <w:szCs w:val="24"/>
          <w:lang w:val="en-US"/>
        </w:rPr>
      </w:pPr>
      <w:r>
        <w:rPr>
          <w:rFonts w:ascii="Arial" w:hAnsi="Arial" w:cs="Arial"/>
          <w:color w:val="C00000"/>
          <w:sz w:val="24"/>
          <w:szCs w:val="24"/>
          <w:lang w:val="en-US"/>
        </w:rPr>
        <w:t>Way forward</w:t>
      </w:r>
      <w:r w:rsidR="00582FAB">
        <w:rPr>
          <w:rFonts w:ascii="Arial" w:hAnsi="Arial" w:cs="Arial"/>
          <w:color w:val="C00000"/>
          <w:sz w:val="24"/>
          <w:szCs w:val="24"/>
          <w:lang w:val="en-US"/>
        </w:rPr>
        <w:t>/ Next steps</w:t>
      </w:r>
      <w:r w:rsidR="00806027">
        <w:rPr>
          <w:rFonts w:ascii="Arial" w:hAnsi="Arial" w:cs="Arial"/>
          <w:color w:val="C00000"/>
          <w:sz w:val="24"/>
          <w:szCs w:val="24"/>
          <w:lang w:val="en-US"/>
        </w:rPr>
        <w:t xml:space="preserve"> </w:t>
      </w:r>
      <w:r w:rsidR="00806027" w:rsidRPr="00806027">
        <w:rPr>
          <w:rFonts w:ascii="Arial" w:hAnsi="Arial" w:cs="Arial"/>
          <w:i/>
          <w:color w:val="C00000"/>
          <w:sz w:val="24"/>
          <w:szCs w:val="24"/>
          <w:lang w:val="en-US"/>
        </w:rPr>
        <w:t>(½ page max)</w:t>
      </w:r>
    </w:p>
    <w:p w14:paraId="35E00237" w14:textId="30BDA478" w:rsidR="0099782F" w:rsidRPr="0099782F" w:rsidRDefault="0099782F" w:rsidP="00806027">
      <w:pPr>
        <w:pStyle w:val="CopytextEinzuglinks"/>
        <w:spacing w:line="280" w:lineRule="atLeast"/>
        <w:ind w:left="0"/>
        <w:rPr>
          <w:rFonts w:cs="Arial"/>
          <w:i/>
          <w:lang w:val="en-GB"/>
        </w:rPr>
      </w:pPr>
      <w:r w:rsidRPr="0099782F">
        <w:rPr>
          <w:rFonts w:eastAsia="Times New Roman" w:cs="Arial"/>
          <w:i/>
          <w:lang w:val="en-GB"/>
        </w:rPr>
        <w:t>Give an overview of the plans for the next reporting period, with reference to the proposal. If applicable, explain changes/modifications in comparison to the plans (e.g.</w:t>
      </w:r>
      <w:r w:rsidR="00193A70">
        <w:rPr>
          <w:rFonts w:eastAsia="Times New Roman" w:cs="Arial"/>
          <w:i/>
          <w:lang w:val="en-GB"/>
        </w:rPr>
        <w:t>,</w:t>
      </w:r>
      <w:r w:rsidRPr="0099782F">
        <w:rPr>
          <w:rFonts w:eastAsia="Times New Roman" w:cs="Arial"/>
          <w:i/>
          <w:lang w:val="en-GB"/>
        </w:rPr>
        <w:t xml:space="preserve"> in activities, timeline, targets, etc.).</w:t>
      </w:r>
    </w:p>
    <w:p w14:paraId="29FC04ED" w14:textId="77777777" w:rsidR="00806027" w:rsidRDefault="00806027" w:rsidP="00806027">
      <w:pPr>
        <w:pStyle w:val="CopytextEinzuglinks"/>
        <w:spacing w:line="280" w:lineRule="atLeast"/>
        <w:ind w:left="0"/>
        <w:rPr>
          <w:rFonts w:cs="Arial"/>
          <w:i/>
          <w:lang w:val="en-GB"/>
        </w:rPr>
      </w:pPr>
    </w:p>
    <w:p w14:paraId="780AC257" w14:textId="6207CC19" w:rsidR="00167033" w:rsidRPr="00806027" w:rsidRDefault="00655933" w:rsidP="00806027">
      <w:pPr>
        <w:pStyle w:val="CopytextEinzuglinks"/>
        <w:numPr>
          <w:ilvl w:val="0"/>
          <w:numId w:val="18"/>
        </w:numPr>
        <w:spacing w:line="280" w:lineRule="atLeast"/>
        <w:rPr>
          <w:rFonts w:eastAsia="Times New Roman" w:cs="Arial"/>
          <w:b/>
          <w:color w:val="C00000"/>
          <w:sz w:val="24"/>
          <w:szCs w:val="24"/>
          <w:lang w:val="en-US"/>
        </w:rPr>
      </w:pPr>
      <w:r w:rsidRPr="00806027">
        <w:rPr>
          <w:rFonts w:eastAsia="Times New Roman" w:cs="Arial"/>
          <w:b/>
          <w:color w:val="C00000"/>
          <w:sz w:val="24"/>
          <w:szCs w:val="24"/>
          <w:lang w:val="en-US"/>
        </w:rPr>
        <w:t xml:space="preserve">Financial statement </w:t>
      </w:r>
      <w:r w:rsidR="001F1477">
        <w:rPr>
          <w:rFonts w:eastAsia="Times New Roman" w:cs="Arial"/>
          <w:b/>
          <w:i/>
          <w:color w:val="C00000"/>
          <w:sz w:val="24"/>
          <w:szCs w:val="24"/>
          <w:lang w:val="en-US"/>
        </w:rPr>
        <w:t>(some sentences)</w:t>
      </w:r>
    </w:p>
    <w:p w14:paraId="0CBFA9FD" w14:textId="6E0C3BB1" w:rsidR="001F1477" w:rsidRPr="00514D5D" w:rsidRDefault="001F1477" w:rsidP="00FD500C">
      <w:pPr>
        <w:pStyle w:val="CopytextEinzuglinks"/>
        <w:spacing w:line="280" w:lineRule="atLeast"/>
        <w:ind w:left="0"/>
        <w:rPr>
          <w:rFonts w:eastAsia="Times New Roman" w:cs="Arial"/>
          <w:i/>
          <w:lang w:val="en-GB"/>
        </w:rPr>
      </w:pPr>
      <w:r w:rsidRPr="00514D5D">
        <w:rPr>
          <w:rFonts w:eastAsia="Times New Roman" w:cs="Arial"/>
          <w:i/>
          <w:lang w:val="en-GB"/>
        </w:rPr>
        <w:t xml:space="preserve">Explain the actual expenditure in comparison to the budget and explain significant over- and under-spending. </w:t>
      </w:r>
    </w:p>
    <w:p w14:paraId="1E929FCF" w14:textId="3B57E571" w:rsidR="00C07A49" w:rsidRPr="006B18D7" w:rsidRDefault="00C07A49">
      <w:pPr>
        <w:spacing w:before="0" w:after="0" w:line="240" w:lineRule="auto"/>
        <w:rPr>
          <w:rFonts w:eastAsia="Times" w:cs="Arial"/>
          <w:szCs w:val="20"/>
          <w:lang w:val="en-US"/>
        </w:rPr>
      </w:pPr>
    </w:p>
    <w:p w14:paraId="7A099C0A" w14:textId="6D06DF54" w:rsidR="003D7622" w:rsidRPr="001F1477" w:rsidRDefault="006B6883" w:rsidP="00863764">
      <w:pPr>
        <w:pStyle w:val="berschrift2"/>
        <w:spacing w:before="360"/>
        <w:ind w:left="425" w:hanging="425"/>
        <w:rPr>
          <w:rFonts w:ascii="Arial" w:hAnsi="Arial" w:cs="Arial"/>
          <w:color w:val="C00000"/>
          <w:sz w:val="24"/>
          <w:szCs w:val="24"/>
          <w:lang w:val="en-GB"/>
        </w:rPr>
      </w:pPr>
      <w:r w:rsidRPr="001F1477">
        <w:rPr>
          <w:rFonts w:ascii="Arial" w:hAnsi="Arial" w:cs="Arial"/>
          <w:color w:val="C00000"/>
          <w:sz w:val="24"/>
          <w:szCs w:val="24"/>
          <w:lang w:val="en-GB"/>
        </w:rPr>
        <w:t>Annexes</w:t>
      </w:r>
    </w:p>
    <w:p w14:paraId="3BB281D1" w14:textId="3D8663BA" w:rsidR="00E8205B" w:rsidRDefault="00E8205B" w:rsidP="00E8205B">
      <w:pPr>
        <w:pStyle w:val="Listenabsatz"/>
        <w:numPr>
          <w:ilvl w:val="0"/>
          <w:numId w:val="21"/>
        </w:numPr>
        <w:rPr>
          <w:rFonts w:ascii="Arial" w:hAnsi="Arial" w:cs="Arial"/>
          <w:i/>
          <w:color w:val="C00000"/>
          <w:sz w:val="20"/>
          <w:szCs w:val="20"/>
          <w:lang w:val="en-GB"/>
        </w:rPr>
      </w:pPr>
      <w:r w:rsidRPr="00E8205B">
        <w:rPr>
          <w:rFonts w:ascii="Arial" w:hAnsi="Arial" w:cs="Arial"/>
          <w:i/>
          <w:color w:val="C00000"/>
          <w:sz w:val="20"/>
          <w:szCs w:val="20"/>
          <w:lang w:val="en-GB"/>
        </w:rPr>
        <w:t xml:space="preserve">Please use the SLCW templates </w:t>
      </w:r>
      <w:r w:rsidR="00F12F41">
        <w:rPr>
          <w:rFonts w:ascii="Arial" w:hAnsi="Arial" w:cs="Arial"/>
          <w:i/>
          <w:color w:val="C00000"/>
          <w:sz w:val="20"/>
          <w:szCs w:val="20"/>
          <w:lang w:val="en-GB"/>
        </w:rPr>
        <w:t xml:space="preserve">available </w:t>
      </w:r>
      <w:r w:rsidRPr="00E8205B">
        <w:rPr>
          <w:rFonts w:ascii="Arial" w:hAnsi="Arial" w:cs="Arial"/>
          <w:i/>
          <w:color w:val="C00000"/>
          <w:sz w:val="20"/>
          <w:szCs w:val="20"/>
          <w:lang w:val="en-GB"/>
        </w:rPr>
        <w:t>when preparing the Annexes.</w:t>
      </w:r>
    </w:p>
    <w:p w14:paraId="359B3114" w14:textId="77777777" w:rsidR="00E8205B" w:rsidRPr="00E8205B" w:rsidRDefault="00E8205B" w:rsidP="00E8205B">
      <w:pPr>
        <w:pStyle w:val="Listenabsatz"/>
        <w:rPr>
          <w:rFonts w:ascii="Arial" w:hAnsi="Arial" w:cs="Arial"/>
          <w:i/>
          <w:color w:val="C00000"/>
          <w:sz w:val="20"/>
          <w:szCs w:val="20"/>
          <w:lang w:val="en-GB"/>
        </w:rPr>
      </w:pPr>
    </w:p>
    <w:p w14:paraId="0AE55496" w14:textId="77777777" w:rsidR="0077342F" w:rsidRPr="0077342F" w:rsidRDefault="006B6883" w:rsidP="00EF4C39">
      <w:pPr>
        <w:pStyle w:val="Listenabsatz"/>
        <w:numPr>
          <w:ilvl w:val="0"/>
          <w:numId w:val="16"/>
        </w:numPr>
        <w:rPr>
          <w:rFonts w:ascii="Arial" w:hAnsi="Arial" w:cs="Arial"/>
          <w:sz w:val="20"/>
          <w:szCs w:val="20"/>
          <w:lang w:val="en-GB"/>
        </w:rPr>
      </w:pPr>
      <w:r w:rsidRPr="00EF4C39">
        <w:rPr>
          <w:rFonts w:ascii="Arial" w:hAnsi="Arial" w:cs="Arial"/>
          <w:b/>
          <w:sz w:val="20"/>
          <w:szCs w:val="20"/>
          <w:lang w:val="en-GB"/>
        </w:rPr>
        <w:t>Detailed financial report</w:t>
      </w:r>
      <w:r w:rsidR="0077342F">
        <w:rPr>
          <w:rFonts w:ascii="Arial" w:hAnsi="Arial" w:cs="Arial"/>
          <w:b/>
          <w:sz w:val="20"/>
          <w:szCs w:val="20"/>
          <w:lang w:val="en-GB"/>
        </w:rPr>
        <w:t xml:space="preserve">: </w:t>
      </w:r>
    </w:p>
    <w:p w14:paraId="6B78B951" w14:textId="77777777" w:rsidR="00D54452" w:rsidRPr="00D54452" w:rsidRDefault="0077342F" w:rsidP="0077342F">
      <w:pPr>
        <w:pStyle w:val="Listenabsatz"/>
        <w:numPr>
          <w:ilvl w:val="0"/>
          <w:numId w:val="24"/>
        </w:numPr>
        <w:rPr>
          <w:rFonts w:ascii="Arial" w:hAnsi="Arial" w:cs="Arial"/>
          <w:sz w:val="20"/>
          <w:szCs w:val="20"/>
          <w:lang w:val="en-GB"/>
        </w:rPr>
      </w:pPr>
      <w:r>
        <w:rPr>
          <w:rFonts w:ascii="Arial" w:hAnsi="Arial" w:cs="Arial"/>
          <w:i/>
          <w:sz w:val="20"/>
          <w:szCs w:val="20"/>
          <w:lang w:val="en-GB"/>
        </w:rPr>
        <w:t>I</w:t>
      </w:r>
      <w:r w:rsidRPr="0077342F">
        <w:rPr>
          <w:rFonts w:ascii="Arial" w:hAnsi="Arial" w:cs="Arial"/>
          <w:i/>
          <w:sz w:val="20"/>
          <w:szCs w:val="20"/>
          <w:lang w:val="en-GB"/>
        </w:rPr>
        <w:t>deally in Excel format, but not a must</w:t>
      </w:r>
      <w:r>
        <w:rPr>
          <w:rFonts w:ascii="Arial" w:hAnsi="Arial" w:cs="Arial"/>
          <w:i/>
          <w:sz w:val="20"/>
          <w:szCs w:val="20"/>
          <w:lang w:val="en-GB"/>
        </w:rPr>
        <w:t>.</w:t>
      </w:r>
    </w:p>
    <w:p w14:paraId="09E775B2" w14:textId="55378B09" w:rsidR="00EF4C39" w:rsidRPr="00EF4C39" w:rsidRDefault="00D54452" w:rsidP="0077342F">
      <w:pPr>
        <w:pStyle w:val="Listenabsatz"/>
        <w:numPr>
          <w:ilvl w:val="0"/>
          <w:numId w:val="24"/>
        </w:numPr>
        <w:rPr>
          <w:rFonts w:ascii="Arial" w:hAnsi="Arial" w:cs="Arial"/>
          <w:sz w:val="20"/>
          <w:szCs w:val="20"/>
          <w:lang w:val="en-GB"/>
        </w:rPr>
      </w:pPr>
      <w:r>
        <w:rPr>
          <w:rFonts w:ascii="Arial" w:hAnsi="Arial" w:cs="Arial"/>
          <w:i/>
          <w:sz w:val="20"/>
          <w:szCs w:val="20"/>
          <w:lang w:val="en-GB"/>
        </w:rPr>
        <w:t xml:space="preserve">It can be </w:t>
      </w:r>
      <w:r w:rsidRPr="00D54452">
        <w:rPr>
          <w:rFonts w:ascii="Arial" w:hAnsi="Arial" w:cs="Arial"/>
          <w:i/>
          <w:sz w:val="20"/>
          <w:szCs w:val="20"/>
          <w:lang w:val="en-GB"/>
        </w:rPr>
        <w:t>submit</w:t>
      </w:r>
      <w:r>
        <w:rPr>
          <w:rFonts w:ascii="Arial" w:hAnsi="Arial" w:cs="Arial"/>
          <w:i/>
          <w:sz w:val="20"/>
          <w:szCs w:val="20"/>
          <w:lang w:val="en-GB"/>
        </w:rPr>
        <w:t>ted</w:t>
      </w:r>
      <w:r w:rsidRPr="00D54452">
        <w:rPr>
          <w:rFonts w:ascii="Arial" w:hAnsi="Arial" w:cs="Arial"/>
          <w:i/>
          <w:sz w:val="20"/>
          <w:szCs w:val="20"/>
          <w:lang w:val="en-GB"/>
        </w:rPr>
        <w:t xml:space="preserve"> independently of the audit report.</w:t>
      </w:r>
    </w:p>
    <w:p w14:paraId="7DA388C8" w14:textId="77777777" w:rsidR="008B492A" w:rsidRPr="00EF4C39" w:rsidRDefault="008B492A" w:rsidP="008B492A">
      <w:pPr>
        <w:pStyle w:val="Listenabsatz"/>
        <w:rPr>
          <w:rFonts w:ascii="Arial" w:hAnsi="Arial" w:cs="Arial"/>
          <w:sz w:val="20"/>
          <w:szCs w:val="20"/>
          <w:lang w:val="en-GB"/>
        </w:rPr>
      </w:pPr>
    </w:p>
    <w:p w14:paraId="2BB79D11" w14:textId="3FD193BD" w:rsidR="007B29A5" w:rsidRPr="007636BD" w:rsidRDefault="008B492A" w:rsidP="007B29A5">
      <w:pPr>
        <w:pStyle w:val="Listenabsatz"/>
        <w:numPr>
          <w:ilvl w:val="0"/>
          <w:numId w:val="16"/>
        </w:numPr>
        <w:rPr>
          <w:rFonts w:ascii="Arial" w:hAnsi="Arial" w:cs="Arial"/>
          <w:b/>
          <w:i/>
          <w:sz w:val="20"/>
          <w:szCs w:val="20"/>
          <w:lang w:val="en-GB"/>
        </w:rPr>
      </w:pPr>
      <w:r w:rsidRPr="007636BD">
        <w:rPr>
          <w:rFonts w:ascii="Arial" w:hAnsi="Arial" w:cs="Arial"/>
          <w:b/>
          <w:sz w:val="20"/>
          <w:szCs w:val="20"/>
          <w:lang w:val="en-GB"/>
        </w:rPr>
        <w:t xml:space="preserve">Audit report </w:t>
      </w:r>
    </w:p>
    <w:p w14:paraId="634C4A2C" w14:textId="2BADC1D5" w:rsidR="008B492A" w:rsidRDefault="00EB6C89" w:rsidP="007B29A5">
      <w:pPr>
        <w:pStyle w:val="Listenabsatz"/>
        <w:numPr>
          <w:ilvl w:val="0"/>
          <w:numId w:val="20"/>
        </w:numPr>
        <w:rPr>
          <w:rFonts w:ascii="Arial" w:hAnsi="Arial" w:cs="Arial"/>
          <w:i/>
          <w:sz w:val="20"/>
          <w:szCs w:val="20"/>
          <w:lang w:val="en-GB"/>
        </w:rPr>
      </w:pPr>
      <w:r>
        <w:rPr>
          <w:rFonts w:ascii="Arial" w:hAnsi="Arial" w:cs="Arial"/>
          <w:i/>
          <w:sz w:val="20"/>
          <w:szCs w:val="20"/>
          <w:lang w:val="en-GB"/>
        </w:rPr>
        <w:t>I</w:t>
      </w:r>
      <w:r w:rsidR="008B492A" w:rsidRPr="008B492A">
        <w:rPr>
          <w:rFonts w:ascii="Arial" w:hAnsi="Arial" w:cs="Arial"/>
          <w:i/>
          <w:sz w:val="20"/>
          <w:szCs w:val="20"/>
          <w:lang w:val="en-GB"/>
        </w:rPr>
        <w:t xml:space="preserve">f already available at the time of submission of narrative report. If not, please note when to be expected under chapter </w:t>
      </w:r>
      <w:r w:rsidR="00991C52">
        <w:rPr>
          <w:rFonts w:ascii="Arial" w:hAnsi="Arial" w:cs="Arial"/>
          <w:i/>
          <w:sz w:val="20"/>
          <w:szCs w:val="20"/>
          <w:lang w:val="en-GB"/>
        </w:rPr>
        <w:t>6</w:t>
      </w:r>
      <w:r w:rsidR="008B492A" w:rsidRPr="008B492A">
        <w:rPr>
          <w:rFonts w:ascii="Arial" w:hAnsi="Arial" w:cs="Arial"/>
          <w:i/>
          <w:sz w:val="20"/>
          <w:szCs w:val="20"/>
          <w:lang w:val="en-GB"/>
        </w:rPr>
        <w:t xml:space="preserve"> “Financial Statement”</w:t>
      </w:r>
      <w:r w:rsidR="00010E4A">
        <w:rPr>
          <w:rFonts w:ascii="Arial" w:hAnsi="Arial" w:cs="Arial"/>
          <w:i/>
          <w:sz w:val="20"/>
          <w:szCs w:val="20"/>
          <w:lang w:val="en-GB"/>
        </w:rPr>
        <w:t>.</w:t>
      </w:r>
    </w:p>
    <w:p w14:paraId="0C0CA6C4" w14:textId="77777777" w:rsidR="00A24612" w:rsidRDefault="00A24612" w:rsidP="00A24612">
      <w:pPr>
        <w:pStyle w:val="Listenabsatz"/>
        <w:ind w:left="1080"/>
        <w:rPr>
          <w:rFonts w:ascii="Arial" w:hAnsi="Arial" w:cs="Arial"/>
          <w:i/>
          <w:sz w:val="20"/>
          <w:szCs w:val="20"/>
          <w:lang w:val="en-GB"/>
        </w:rPr>
      </w:pPr>
    </w:p>
    <w:p w14:paraId="051A5887" w14:textId="77777777" w:rsidR="0077342F" w:rsidRPr="0077342F" w:rsidRDefault="00A24612" w:rsidP="00A24612">
      <w:pPr>
        <w:pStyle w:val="Listenabsatz"/>
        <w:numPr>
          <w:ilvl w:val="0"/>
          <w:numId w:val="16"/>
        </w:numPr>
        <w:rPr>
          <w:rFonts w:cs="Arial"/>
          <w:i/>
          <w:szCs w:val="20"/>
        </w:rPr>
      </w:pPr>
      <w:r w:rsidRPr="00A24612">
        <w:rPr>
          <w:rFonts w:ascii="Arial" w:hAnsi="Arial" w:cs="Arial"/>
          <w:b/>
          <w:sz w:val="20"/>
          <w:szCs w:val="20"/>
          <w:lang w:val="en-GB"/>
        </w:rPr>
        <w:t>Logical Framework Report</w:t>
      </w:r>
      <w:r w:rsidR="00830D95">
        <w:rPr>
          <w:rFonts w:ascii="Arial" w:hAnsi="Arial" w:cs="Arial"/>
          <w:b/>
          <w:sz w:val="20"/>
          <w:szCs w:val="20"/>
          <w:lang w:val="en-GB"/>
        </w:rPr>
        <w:t xml:space="preserve">: </w:t>
      </w:r>
    </w:p>
    <w:p w14:paraId="3E9D455B" w14:textId="0B0A8EF2" w:rsidR="00A24612" w:rsidRPr="00830D95" w:rsidRDefault="0077342F" w:rsidP="0077342F">
      <w:pPr>
        <w:pStyle w:val="Listenabsatz"/>
        <w:numPr>
          <w:ilvl w:val="0"/>
          <w:numId w:val="24"/>
        </w:numPr>
        <w:rPr>
          <w:rFonts w:cs="Arial"/>
          <w:i/>
          <w:szCs w:val="20"/>
        </w:rPr>
      </w:pPr>
      <w:r>
        <w:rPr>
          <w:rFonts w:ascii="Arial" w:hAnsi="Arial" w:cs="Arial"/>
          <w:i/>
          <w:sz w:val="20"/>
          <w:szCs w:val="20"/>
          <w:lang w:val="en-GB"/>
        </w:rPr>
        <w:t>N</w:t>
      </w:r>
      <w:r w:rsidR="00830D95" w:rsidRPr="00830D95">
        <w:rPr>
          <w:rFonts w:ascii="Arial" w:hAnsi="Arial" w:cs="Arial"/>
          <w:i/>
          <w:sz w:val="20"/>
          <w:szCs w:val="20"/>
          <w:lang w:val="en-GB"/>
        </w:rPr>
        <w:t>ot a must</w:t>
      </w:r>
      <w:r w:rsidR="00EB6C89">
        <w:rPr>
          <w:rFonts w:ascii="Arial" w:hAnsi="Arial" w:cs="Arial"/>
          <w:i/>
          <w:sz w:val="20"/>
          <w:szCs w:val="20"/>
          <w:lang w:val="en-GB"/>
        </w:rPr>
        <w:t xml:space="preserve"> to submit it.</w:t>
      </w:r>
    </w:p>
    <w:p w14:paraId="1E9FCDE0" w14:textId="77777777" w:rsidR="008B492A" w:rsidRPr="008B492A" w:rsidRDefault="008B492A" w:rsidP="008B492A">
      <w:pPr>
        <w:pStyle w:val="Listenabsatz"/>
        <w:rPr>
          <w:rFonts w:ascii="Arial" w:hAnsi="Arial" w:cs="Arial"/>
          <w:i/>
          <w:sz w:val="20"/>
          <w:szCs w:val="20"/>
          <w:lang w:val="en-GB"/>
        </w:rPr>
      </w:pPr>
    </w:p>
    <w:p w14:paraId="7072BF6E" w14:textId="5BC4431F" w:rsidR="006B18D7" w:rsidRDefault="006B6883" w:rsidP="006B18D7">
      <w:pPr>
        <w:pStyle w:val="Listenabsatz"/>
        <w:numPr>
          <w:ilvl w:val="0"/>
          <w:numId w:val="16"/>
        </w:numPr>
        <w:rPr>
          <w:rFonts w:ascii="Arial" w:hAnsi="Arial" w:cs="Arial"/>
          <w:b/>
          <w:sz w:val="20"/>
          <w:szCs w:val="20"/>
          <w:lang w:val="de-CH"/>
        </w:rPr>
      </w:pPr>
      <w:r w:rsidRPr="007636BD">
        <w:rPr>
          <w:rFonts w:ascii="Arial" w:hAnsi="Arial" w:cs="Arial"/>
          <w:b/>
          <w:sz w:val="20"/>
          <w:szCs w:val="20"/>
          <w:lang w:val="de-CH"/>
        </w:rPr>
        <w:t>Pictures</w:t>
      </w:r>
    </w:p>
    <w:p w14:paraId="7A370535" w14:textId="77777777" w:rsidR="00371A0A" w:rsidRPr="00371A0A" w:rsidRDefault="00371A0A" w:rsidP="00371A0A">
      <w:pPr>
        <w:pStyle w:val="Listenabsatz"/>
        <w:rPr>
          <w:rFonts w:ascii="Arial" w:hAnsi="Arial" w:cs="Arial"/>
          <w:b/>
          <w:sz w:val="20"/>
          <w:szCs w:val="20"/>
          <w:lang w:val="de-CH"/>
        </w:rPr>
      </w:pPr>
    </w:p>
    <w:p w14:paraId="6629523D" w14:textId="77777777" w:rsidR="00A27F95" w:rsidRPr="00A27F95" w:rsidRDefault="00A27F95" w:rsidP="003C3D98">
      <w:pPr>
        <w:pStyle w:val="Listenabsatz"/>
        <w:numPr>
          <w:ilvl w:val="0"/>
          <w:numId w:val="19"/>
        </w:numPr>
        <w:rPr>
          <w:rFonts w:ascii="Arial" w:hAnsi="Arial" w:cs="Arial"/>
          <w:sz w:val="20"/>
          <w:szCs w:val="20"/>
          <w:lang w:val="en-GB"/>
        </w:rPr>
      </w:pPr>
      <w:r w:rsidRPr="00A27F95">
        <w:rPr>
          <w:rFonts w:ascii="Arial" w:hAnsi="Arial" w:cs="Arial"/>
          <w:i/>
          <w:sz w:val="20"/>
          <w:szCs w:val="20"/>
          <w:lang w:val="en-GB"/>
        </w:rPr>
        <w:t xml:space="preserve">Please integrate the pictures directly into the report above at the respective activities, or separately at the end of the report. </w:t>
      </w:r>
    </w:p>
    <w:p w14:paraId="1418EA1D" w14:textId="408FD08E" w:rsidR="009A125C" w:rsidRPr="009A125C" w:rsidRDefault="007B29A5" w:rsidP="003C3D98">
      <w:pPr>
        <w:pStyle w:val="Listenabsatz"/>
        <w:numPr>
          <w:ilvl w:val="0"/>
          <w:numId w:val="19"/>
        </w:numPr>
        <w:rPr>
          <w:rFonts w:ascii="Arial" w:hAnsi="Arial" w:cs="Arial"/>
          <w:sz w:val="20"/>
          <w:szCs w:val="20"/>
          <w:lang w:val="en-GB"/>
        </w:rPr>
      </w:pPr>
      <w:r w:rsidRPr="007B29A5">
        <w:rPr>
          <w:rFonts w:ascii="Arial" w:hAnsi="Arial" w:cs="Arial"/>
          <w:i/>
          <w:sz w:val="20"/>
          <w:szCs w:val="20"/>
          <w:lang w:val="en-GB"/>
        </w:rPr>
        <w:t xml:space="preserve">They should </w:t>
      </w:r>
      <w:r w:rsidRPr="007B29A5">
        <w:rPr>
          <w:rFonts w:ascii="Arial" w:hAnsi="Arial" w:cs="Arial"/>
          <w:b/>
          <w:i/>
          <w:sz w:val="20"/>
          <w:szCs w:val="20"/>
          <w:lang w:val="en-GB"/>
        </w:rPr>
        <w:t>always have a caption</w:t>
      </w:r>
      <w:r w:rsidRPr="007B29A5">
        <w:rPr>
          <w:rFonts w:ascii="Arial" w:hAnsi="Arial" w:cs="Arial"/>
          <w:i/>
          <w:sz w:val="20"/>
          <w:szCs w:val="20"/>
          <w:lang w:val="en-GB"/>
        </w:rPr>
        <w:t xml:space="preserve"> (What do we see, where</w:t>
      </w:r>
      <w:r w:rsidR="007636BD">
        <w:rPr>
          <w:rFonts w:ascii="Arial" w:hAnsi="Arial" w:cs="Arial"/>
          <w:i/>
          <w:sz w:val="20"/>
          <w:szCs w:val="20"/>
          <w:lang w:val="en-GB"/>
        </w:rPr>
        <w:t xml:space="preserve"> (region and village)</w:t>
      </w:r>
      <w:r w:rsidRPr="007B29A5">
        <w:rPr>
          <w:rFonts w:ascii="Arial" w:hAnsi="Arial" w:cs="Arial"/>
          <w:i/>
          <w:sz w:val="20"/>
          <w:szCs w:val="20"/>
          <w:lang w:val="en-GB"/>
        </w:rPr>
        <w:t>, who took the picture and when?);</w:t>
      </w:r>
    </w:p>
    <w:p w14:paraId="1522C0DC" w14:textId="77777777" w:rsidR="00A27F95" w:rsidRPr="00A27F95" w:rsidRDefault="00A27F95" w:rsidP="00A27F95">
      <w:pPr>
        <w:pStyle w:val="Listenabsatz"/>
        <w:numPr>
          <w:ilvl w:val="1"/>
          <w:numId w:val="19"/>
        </w:numPr>
        <w:rPr>
          <w:rFonts w:ascii="Arial" w:hAnsi="Arial" w:cs="Arial"/>
          <w:i/>
          <w:iCs/>
          <w:sz w:val="20"/>
          <w:szCs w:val="20"/>
          <w:lang w:val="en-GB"/>
        </w:rPr>
      </w:pPr>
      <w:r w:rsidRPr="00A27F95">
        <w:rPr>
          <w:rFonts w:ascii="Arial" w:hAnsi="Arial" w:cs="Arial"/>
          <w:i/>
          <w:iCs/>
          <w:sz w:val="20"/>
          <w:szCs w:val="20"/>
          <w:lang w:val="en-GB"/>
        </w:rPr>
        <w:t xml:space="preserve">In addition, it is important for the SLCW to receive the images also separately </w:t>
      </w:r>
      <w:r w:rsidRPr="00A27F95">
        <w:rPr>
          <w:rFonts w:ascii="Arial" w:hAnsi="Arial" w:cs="Arial"/>
          <w:b/>
          <w:i/>
          <w:iCs/>
          <w:sz w:val="20"/>
          <w:szCs w:val="20"/>
          <w:lang w:val="en-GB"/>
        </w:rPr>
        <w:t>as jpeg</w:t>
      </w:r>
      <w:r w:rsidRPr="00A27F95">
        <w:rPr>
          <w:rFonts w:ascii="Arial" w:hAnsi="Arial" w:cs="Arial"/>
          <w:i/>
          <w:iCs/>
          <w:sz w:val="20"/>
          <w:szCs w:val="20"/>
          <w:lang w:val="en-GB"/>
        </w:rPr>
        <w:t xml:space="preserve">. Please send them either by email (if possible), or by </w:t>
      </w:r>
      <w:r w:rsidRPr="00A27F95">
        <w:rPr>
          <w:rFonts w:ascii="Arial" w:hAnsi="Arial" w:cs="Arial"/>
          <w:b/>
          <w:i/>
          <w:iCs/>
          <w:sz w:val="20"/>
          <w:szCs w:val="20"/>
          <w:lang w:val="en-GB"/>
        </w:rPr>
        <w:t xml:space="preserve">wetransfer </w:t>
      </w:r>
      <w:r w:rsidRPr="00A27F95">
        <w:rPr>
          <w:rFonts w:ascii="Arial" w:hAnsi="Arial" w:cs="Arial"/>
          <w:i/>
          <w:iCs/>
          <w:sz w:val="20"/>
          <w:szCs w:val="20"/>
        </w:rPr>
        <w:t>(</w:t>
      </w:r>
      <w:hyperlink r:id="rId12" w:history="1">
        <w:r w:rsidRPr="00A27F95">
          <w:rPr>
            <w:rStyle w:val="Hyperlink"/>
            <w:rFonts w:ascii="Arial" w:hAnsi="Arial" w:cs="Arial"/>
            <w:i/>
            <w:iCs/>
            <w:sz w:val="20"/>
            <w:szCs w:val="20"/>
            <w:lang w:val="en-GB"/>
          </w:rPr>
          <w:t>https://wetransfer.com/explore/file-sharing</w:t>
        </w:r>
      </w:hyperlink>
      <w:r w:rsidRPr="00A27F95">
        <w:rPr>
          <w:rFonts w:ascii="Arial" w:hAnsi="Arial" w:cs="Arial"/>
          <w:i/>
          <w:iCs/>
          <w:sz w:val="20"/>
          <w:szCs w:val="20"/>
        </w:rPr>
        <w:t>). This is free of charge and very easy to use. It also does not take up any storage space.</w:t>
      </w:r>
    </w:p>
    <w:p w14:paraId="5426A4E6" w14:textId="46CB2458" w:rsidR="009A125C" w:rsidRPr="00A27F95" w:rsidRDefault="009A125C" w:rsidP="00A27F95">
      <w:pPr>
        <w:pStyle w:val="Listenabsatz"/>
        <w:numPr>
          <w:ilvl w:val="1"/>
          <w:numId w:val="19"/>
        </w:numPr>
        <w:rPr>
          <w:rFonts w:ascii="Arial" w:hAnsi="Arial" w:cs="Arial"/>
          <w:i/>
          <w:iCs/>
          <w:sz w:val="20"/>
          <w:szCs w:val="20"/>
          <w:lang w:val="en-GB"/>
        </w:rPr>
      </w:pPr>
      <w:r w:rsidRPr="00A27F95">
        <w:rPr>
          <w:rFonts w:ascii="Arial" w:hAnsi="Arial" w:cs="Arial"/>
          <w:b/>
          <w:i/>
          <w:iCs/>
          <w:sz w:val="20"/>
          <w:szCs w:val="20"/>
        </w:rPr>
        <w:t>Note: Please do not use Whats App as the quality is not good enough!</w:t>
      </w:r>
    </w:p>
    <w:p w14:paraId="7A3E14AA" w14:textId="77777777" w:rsidR="00A27F95" w:rsidRPr="00A27F95" w:rsidRDefault="00A27F95" w:rsidP="00A27F95">
      <w:pPr>
        <w:pStyle w:val="Listenabsatz"/>
        <w:ind w:left="1800"/>
        <w:rPr>
          <w:rFonts w:ascii="Arial" w:hAnsi="Arial" w:cs="Arial"/>
          <w:sz w:val="20"/>
          <w:szCs w:val="20"/>
          <w:lang w:val="en-GB"/>
        </w:rPr>
      </w:pPr>
    </w:p>
    <w:p w14:paraId="06BA7E41" w14:textId="05472A85" w:rsidR="00AE32C6" w:rsidRPr="00AE32C6" w:rsidRDefault="00371A0A" w:rsidP="00AE32C6">
      <w:pPr>
        <w:pStyle w:val="Listenabsatz"/>
        <w:numPr>
          <w:ilvl w:val="0"/>
          <w:numId w:val="16"/>
        </w:numPr>
        <w:rPr>
          <w:rFonts w:ascii="Arial" w:hAnsi="Arial" w:cs="Arial"/>
          <w:b/>
          <w:i/>
          <w:sz w:val="20"/>
          <w:szCs w:val="20"/>
          <w:lang w:val="en-GB"/>
        </w:rPr>
      </w:pPr>
      <w:r>
        <w:rPr>
          <w:rFonts w:ascii="Arial" w:hAnsi="Arial" w:cs="Arial"/>
          <w:b/>
          <w:sz w:val="20"/>
          <w:szCs w:val="20"/>
          <w:lang w:val="en-GB"/>
        </w:rPr>
        <w:t xml:space="preserve">Case </w:t>
      </w:r>
      <w:r w:rsidR="00AE32C6">
        <w:rPr>
          <w:rFonts w:ascii="Arial" w:hAnsi="Arial" w:cs="Arial"/>
          <w:b/>
          <w:sz w:val="20"/>
          <w:szCs w:val="20"/>
          <w:lang w:val="en-GB"/>
        </w:rPr>
        <w:t>Stor</w:t>
      </w:r>
      <w:r w:rsidR="006915AA">
        <w:rPr>
          <w:rFonts w:ascii="Arial" w:hAnsi="Arial" w:cs="Arial"/>
          <w:b/>
          <w:sz w:val="20"/>
          <w:szCs w:val="20"/>
          <w:lang w:val="en-GB"/>
        </w:rPr>
        <w:t>y/stories</w:t>
      </w:r>
      <w:r w:rsidR="00AE32C6">
        <w:rPr>
          <w:rFonts w:ascii="Arial" w:hAnsi="Arial" w:cs="Arial"/>
          <w:b/>
          <w:sz w:val="20"/>
          <w:szCs w:val="20"/>
          <w:lang w:val="en-GB"/>
        </w:rPr>
        <w:t xml:space="preserve"> (</w:t>
      </w:r>
      <w:r w:rsidR="006915AA">
        <w:rPr>
          <w:rFonts w:ascii="Arial" w:hAnsi="Arial" w:cs="Arial"/>
          <w:b/>
          <w:sz w:val="20"/>
          <w:szCs w:val="20"/>
          <w:lang w:val="en-GB"/>
        </w:rPr>
        <w:t>0.5</w:t>
      </w:r>
      <w:r w:rsidR="00AE32C6">
        <w:rPr>
          <w:rFonts w:ascii="Arial" w:hAnsi="Arial" w:cs="Arial"/>
          <w:b/>
          <w:sz w:val="20"/>
          <w:szCs w:val="20"/>
          <w:lang w:val="en-GB"/>
        </w:rPr>
        <w:t xml:space="preserve"> page</w:t>
      </w:r>
      <w:r w:rsidR="006915AA">
        <w:rPr>
          <w:rFonts w:ascii="Arial" w:hAnsi="Arial" w:cs="Arial"/>
          <w:b/>
          <w:sz w:val="20"/>
          <w:szCs w:val="20"/>
          <w:lang w:val="en-GB"/>
        </w:rPr>
        <w:t>s</w:t>
      </w:r>
      <w:r w:rsidR="00AE32C6">
        <w:rPr>
          <w:rFonts w:ascii="Arial" w:hAnsi="Arial" w:cs="Arial"/>
          <w:b/>
          <w:sz w:val="20"/>
          <w:szCs w:val="20"/>
          <w:lang w:val="en-GB"/>
        </w:rPr>
        <w:t xml:space="preserve"> max. </w:t>
      </w:r>
      <w:r w:rsidR="006915AA">
        <w:rPr>
          <w:rFonts w:ascii="Arial" w:hAnsi="Arial" w:cs="Arial"/>
          <w:b/>
          <w:sz w:val="20"/>
          <w:szCs w:val="20"/>
          <w:lang w:val="en-GB"/>
        </w:rPr>
        <w:t>per story</w:t>
      </w:r>
      <w:r w:rsidR="00AE32C6">
        <w:rPr>
          <w:rFonts w:ascii="Arial" w:hAnsi="Arial" w:cs="Arial"/>
          <w:b/>
          <w:sz w:val="20"/>
          <w:szCs w:val="20"/>
          <w:lang w:val="en-GB"/>
        </w:rPr>
        <w:t xml:space="preserve"> incl. picture)</w:t>
      </w:r>
    </w:p>
    <w:p w14:paraId="02A2BB0A" w14:textId="44F99788" w:rsidR="00AE32C6" w:rsidRDefault="00AE32C6" w:rsidP="00AE32C6">
      <w:pPr>
        <w:pStyle w:val="Listenabsatz"/>
        <w:numPr>
          <w:ilvl w:val="0"/>
          <w:numId w:val="19"/>
        </w:numPr>
        <w:rPr>
          <w:rFonts w:ascii="Arial" w:hAnsi="Arial" w:cs="Arial"/>
          <w:i/>
          <w:sz w:val="20"/>
          <w:szCs w:val="20"/>
          <w:lang w:val="en-GB"/>
        </w:rPr>
      </w:pPr>
      <w:r w:rsidRPr="00AE32C6">
        <w:rPr>
          <w:rFonts w:ascii="Arial" w:hAnsi="Arial" w:cs="Arial"/>
          <w:i/>
          <w:sz w:val="20"/>
          <w:szCs w:val="20"/>
          <w:lang w:val="en-GB"/>
        </w:rPr>
        <w:t>How did the project activities change the lives of the persons interviewed, what are positive and/or negative impacts</w:t>
      </w:r>
      <w:r>
        <w:rPr>
          <w:rFonts w:ascii="Arial" w:hAnsi="Arial" w:cs="Arial"/>
          <w:i/>
          <w:sz w:val="20"/>
          <w:szCs w:val="20"/>
          <w:lang w:val="en-GB"/>
        </w:rPr>
        <w:t>.</w:t>
      </w:r>
    </w:p>
    <w:p w14:paraId="3637223C" w14:textId="1BB62252" w:rsidR="00AE32C6" w:rsidRPr="00AE32C6" w:rsidRDefault="00AE32C6" w:rsidP="00AE32C6">
      <w:pPr>
        <w:pStyle w:val="Listenabsatz"/>
        <w:numPr>
          <w:ilvl w:val="0"/>
          <w:numId w:val="19"/>
        </w:numPr>
        <w:rPr>
          <w:rFonts w:ascii="Arial" w:hAnsi="Arial" w:cs="Arial"/>
          <w:i/>
          <w:sz w:val="20"/>
          <w:szCs w:val="20"/>
          <w:lang w:val="en-GB"/>
        </w:rPr>
      </w:pPr>
      <w:r>
        <w:rPr>
          <w:rFonts w:ascii="Arial" w:hAnsi="Arial" w:cs="Arial"/>
          <w:i/>
          <w:sz w:val="20"/>
          <w:szCs w:val="20"/>
          <w:lang w:val="en-GB"/>
        </w:rPr>
        <w:t>Please take a portrait picture of the person, note name, age</w:t>
      </w:r>
      <w:r w:rsidR="00193A70">
        <w:rPr>
          <w:rFonts w:ascii="Arial" w:hAnsi="Arial" w:cs="Arial"/>
          <w:i/>
          <w:sz w:val="20"/>
          <w:szCs w:val="20"/>
          <w:lang w:val="en-GB"/>
        </w:rPr>
        <w:t>, location</w:t>
      </w:r>
      <w:r>
        <w:rPr>
          <w:rFonts w:ascii="Arial" w:hAnsi="Arial" w:cs="Arial"/>
          <w:i/>
          <w:sz w:val="20"/>
          <w:szCs w:val="20"/>
          <w:lang w:val="en-GB"/>
        </w:rPr>
        <w:t xml:space="preserve"> etc.</w:t>
      </w:r>
    </w:p>
    <w:p w14:paraId="1ECB8510" w14:textId="77777777" w:rsidR="00371A0A" w:rsidRDefault="00371A0A" w:rsidP="00371A0A">
      <w:pPr>
        <w:pStyle w:val="Listenabsatz"/>
        <w:rPr>
          <w:rFonts w:ascii="Arial" w:hAnsi="Arial" w:cs="Arial"/>
          <w:i/>
          <w:sz w:val="20"/>
          <w:szCs w:val="20"/>
          <w:lang w:val="en-GB"/>
        </w:rPr>
      </w:pPr>
    </w:p>
    <w:p w14:paraId="4F284580" w14:textId="1C8514F1" w:rsidR="006B6883" w:rsidRPr="007636BD" w:rsidRDefault="006B6883" w:rsidP="00FC5AA0">
      <w:pPr>
        <w:pStyle w:val="Listenabsatz"/>
        <w:numPr>
          <w:ilvl w:val="0"/>
          <w:numId w:val="16"/>
        </w:numPr>
        <w:rPr>
          <w:rFonts w:ascii="Arial" w:hAnsi="Arial" w:cs="Arial"/>
          <w:i/>
          <w:sz w:val="20"/>
          <w:szCs w:val="20"/>
          <w:lang w:val="en-GB"/>
        </w:rPr>
      </w:pPr>
      <w:r w:rsidRPr="007636BD">
        <w:rPr>
          <w:rFonts w:ascii="Arial" w:hAnsi="Arial" w:cs="Arial"/>
          <w:i/>
          <w:sz w:val="20"/>
          <w:szCs w:val="20"/>
          <w:lang w:val="en-GB"/>
        </w:rPr>
        <w:t>Other documents if</w:t>
      </w:r>
      <w:r w:rsidR="008B492A" w:rsidRPr="007636BD">
        <w:rPr>
          <w:rFonts w:ascii="Arial" w:hAnsi="Arial" w:cs="Arial"/>
          <w:i/>
          <w:sz w:val="20"/>
          <w:szCs w:val="20"/>
          <w:lang w:val="en-GB"/>
        </w:rPr>
        <w:t xml:space="preserve"> you have anything relevant to share</w:t>
      </w:r>
    </w:p>
    <w:sectPr w:rsidR="006B6883" w:rsidRPr="007636BD" w:rsidSect="006A1A31">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707" w:bottom="1134" w:left="1418" w:header="709"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0AD11" w14:textId="77777777" w:rsidR="005836C0" w:rsidRDefault="005836C0">
      <w:r>
        <w:separator/>
      </w:r>
    </w:p>
  </w:endnote>
  <w:endnote w:type="continuationSeparator" w:id="0">
    <w:p w14:paraId="5F508A3E" w14:textId="77777777" w:rsidR="005836C0" w:rsidRDefault="00583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10">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NKMOO+Cheltenham-Book">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D12E8" w14:textId="77777777" w:rsidR="005836C0" w:rsidRDefault="002A2797">
    <w:pPr>
      <w:pStyle w:val="Fuzeile"/>
      <w:jc w:val="right"/>
    </w:pPr>
    <w:r>
      <w:fldChar w:fldCharType="begin"/>
    </w:r>
    <w:r>
      <w:instrText xml:space="preserve"> PAGE   \* MERGEFORMAT </w:instrText>
    </w:r>
    <w:r>
      <w:fldChar w:fldCharType="separate"/>
    </w:r>
    <w:r w:rsidR="005836C0">
      <w:rPr>
        <w:noProof/>
      </w:rPr>
      <w:t>15</w:t>
    </w:r>
    <w:r>
      <w:rPr>
        <w:noProof/>
      </w:rPr>
      <w:fldChar w:fldCharType="end"/>
    </w:r>
  </w:p>
  <w:p w14:paraId="6D5B0B45" w14:textId="77777777" w:rsidR="005836C0" w:rsidRDefault="005836C0" w:rsidP="00C55B7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1B062" w14:textId="77777777" w:rsidR="005836C0" w:rsidRDefault="005836C0" w:rsidP="00912FEE">
    <w:pPr>
      <w:pStyle w:val="Fuzeile"/>
      <w:rPr>
        <w:rStyle w:val="Seitenzahl"/>
        <w:sz w:val="18"/>
      </w:rPr>
    </w:pPr>
    <w:r>
      <w:rPr>
        <w:rStyle w:val="Seitenzahl"/>
        <w:sz w:val="18"/>
      </w:rPr>
      <w:tab/>
    </w:r>
    <w:r>
      <w:rPr>
        <w:rStyle w:val="Seitenzahl"/>
        <w:sz w:val="18"/>
      </w:rPr>
      <w:tab/>
    </w:r>
  </w:p>
  <w:p w14:paraId="40187E03" w14:textId="77777777" w:rsidR="005836C0" w:rsidRPr="00E12AB9" w:rsidRDefault="005836C0" w:rsidP="00FA38D1">
    <w:pPr>
      <w:pStyle w:val="Fuzeile"/>
      <w:tabs>
        <w:tab w:val="clear" w:pos="8640"/>
      </w:tabs>
      <w:rPr>
        <w:rFonts w:ascii="Helvetica" w:hAnsi="Helvetica"/>
        <w:sz w:val="18"/>
      </w:rPr>
    </w:pPr>
    <w:r w:rsidRPr="00E12AB9">
      <w:rPr>
        <w:rStyle w:val="Seitenzahl"/>
        <w:rFonts w:ascii="Helvetica" w:hAnsi="Helvetica"/>
        <w:sz w:val="18"/>
      </w:rPr>
      <w:tab/>
    </w:r>
    <w:r w:rsidRPr="00E12AB9">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r>
    <w:r>
      <w:rPr>
        <w:rStyle w:val="Seitenzahl"/>
        <w:rFonts w:ascii="Helvetica" w:hAnsi="Helvetica"/>
        <w:sz w:val="18"/>
      </w:rPr>
      <w:tab/>
      <w:t xml:space="preserve">Page </w:t>
    </w:r>
    <w:r w:rsidR="009F5902" w:rsidRPr="00E12AB9">
      <w:rPr>
        <w:rStyle w:val="Seitenzahl"/>
        <w:rFonts w:ascii="Helvetica" w:hAnsi="Helvetica"/>
        <w:sz w:val="18"/>
      </w:rPr>
      <w:fldChar w:fldCharType="begin"/>
    </w:r>
    <w:r w:rsidRPr="00E12AB9">
      <w:rPr>
        <w:rStyle w:val="Seitenzahl"/>
        <w:rFonts w:ascii="Helvetica" w:hAnsi="Helvetica"/>
        <w:sz w:val="18"/>
      </w:rPr>
      <w:instrText xml:space="preserve">PAGE  </w:instrText>
    </w:r>
    <w:r w:rsidR="009F5902" w:rsidRPr="00E12AB9">
      <w:rPr>
        <w:rStyle w:val="Seitenzahl"/>
        <w:rFonts w:ascii="Helvetica" w:hAnsi="Helvetica"/>
        <w:sz w:val="18"/>
      </w:rPr>
      <w:fldChar w:fldCharType="separate"/>
    </w:r>
    <w:r w:rsidR="00154CD5">
      <w:rPr>
        <w:rStyle w:val="Seitenzahl"/>
        <w:rFonts w:ascii="Helvetica" w:hAnsi="Helvetica"/>
        <w:noProof/>
        <w:sz w:val="18"/>
      </w:rPr>
      <w:t>1</w:t>
    </w:r>
    <w:r w:rsidR="009F5902" w:rsidRPr="00E12AB9">
      <w:rPr>
        <w:rStyle w:val="Seitenzahl"/>
        <w:rFonts w:ascii="Helvetica" w:hAnsi="Helvetic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9C01D" w14:textId="77777777" w:rsidR="006A1A31" w:rsidRDefault="006A1A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D2520" w14:textId="77777777" w:rsidR="005836C0" w:rsidRDefault="005836C0">
      <w:r>
        <w:separator/>
      </w:r>
    </w:p>
  </w:footnote>
  <w:footnote w:type="continuationSeparator" w:id="0">
    <w:p w14:paraId="28639D9B" w14:textId="77777777" w:rsidR="005836C0" w:rsidRDefault="00583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0808" w14:textId="77777777" w:rsidR="006A1A31" w:rsidRDefault="006A1A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FCC4" w14:textId="5EB8B7EB" w:rsidR="005836C0" w:rsidRPr="006B6883" w:rsidRDefault="005836C0" w:rsidP="006B68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1A308" w14:textId="013D0CB5" w:rsidR="006A1A31" w:rsidRPr="006A1A31" w:rsidRDefault="006A1A31">
    <w:pPr>
      <w:pStyle w:val="Kopfzeile"/>
      <w:rPr>
        <w:lang w:val="de-CH"/>
      </w:rPr>
    </w:pPr>
    <w:r>
      <w:rPr>
        <w:noProof/>
      </w:rPr>
      <w:drawing>
        <wp:inline distT="0" distB="0" distL="0" distR="0" wp14:anchorId="61AE81D3" wp14:editId="66F6A12F">
          <wp:extent cx="3305175" cy="681160"/>
          <wp:effectExtent l="0" t="0" r="0" b="5080"/>
          <wp:docPr id="1255705215" name="Grafik 1" descr="Ein Bild, das Text, Schrift, Grafiken,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705215" name="Grafik 1" descr="Ein Bild, das Text, Schrift, Grafiken,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5587" cy="6853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E90D19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AC4F5B"/>
    <w:multiLevelType w:val="hybridMultilevel"/>
    <w:tmpl w:val="95C055A6"/>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067259"/>
    <w:multiLevelType w:val="hybridMultilevel"/>
    <w:tmpl w:val="3FCE2C02"/>
    <w:lvl w:ilvl="0" w:tplc="C946FFD2">
      <w:start w:val="1"/>
      <w:numFmt w:val="decimal"/>
      <w:pStyle w:val="berschrift3"/>
      <w:lvlText w:val="1.%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80E7ED2"/>
    <w:multiLevelType w:val="hybridMultilevel"/>
    <w:tmpl w:val="139497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C1C0759"/>
    <w:multiLevelType w:val="hybridMultilevel"/>
    <w:tmpl w:val="0074DA48"/>
    <w:lvl w:ilvl="0" w:tplc="A51EE490">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DD575F7"/>
    <w:multiLevelType w:val="hybridMultilevel"/>
    <w:tmpl w:val="5A92030C"/>
    <w:lvl w:ilvl="0" w:tplc="39EA1622">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9C5062D"/>
    <w:multiLevelType w:val="hybridMultilevel"/>
    <w:tmpl w:val="21D438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E656C73"/>
    <w:multiLevelType w:val="hybridMultilevel"/>
    <w:tmpl w:val="1E063EF2"/>
    <w:lvl w:ilvl="0" w:tplc="1BA84FDA">
      <w:start w:val="1"/>
      <w:numFmt w:val="decimal"/>
      <w:lvlText w:val="%1."/>
      <w:lvlJc w:val="left"/>
      <w:pPr>
        <w:ind w:left="720" w:hanging="360"/>
      </w:pPr>
      <w:rPr>
        <w:rFonts w:ascii="Arial10" w:hAnsi="Arial10" w:hint="default"/>
        <w:b/>
        <w:bCs/>
        <w:i w:val="0"/>
        <w:iCs/>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8FD659D"/>
    <w:multiLevelType w:val="hybridMultilevel"/>
    <w:tmpl w:val="7BE8EB60"/>
    <w:lvl w:ilvl="0" w:tplc="5276D3CA">
      <w:numFmt w:val="bullet"/>
      <w:lvlText w:val=""/>
      <w:lvlJc w:val="left"/>
      <w:pPr>
        <w:ind w:left="1080" w:hanging="360"/>
      </w:pPr>
      <w:rPr>
        <w:rFonts w:ascii="Wingdings" w:eastAsia="Times New Roman" w:hAnsi="Wingdings" w:cs="Arial" w:hint="default"/>
      </w:rPr>
    </w:lvl>
    <w:lvl w:ilvl="1" w:tplc="08070003">
      <w:start w:val="1"/>
      <w:numFmt w:val="bullet"/>
      <w:lvlText w:val="o"/>
      <w:lvlJc w:val="left"/>
      <w:pPr>
        <w:ind w:left="1800" w:hanging="360"/>
      </w:pPr>
      <w:rPr>
        <w:rFonts w:ascii="Courier New" w:hAnsi="Courier New" w:cs="Courier New" w:hint="default"/>
      </w:rPr>
    </w:lvl>
    <w:lvl w:ilvl="2" w:tplc="08070005">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4C6871BA"/>
    <w:multiLevelType w:val="hybridMultilevel"/>
    <w:tmpl w:val="DAF467FE"/>
    <w:lvl w:ilvl="0" w:tplc="EC60BD80">
      <w:start w:val="1"/>
      <w:numFmt w:val="decimal"/>
      <w:lvlText w:val="%1."/>
      <w:lvlJc w:val="left"/>
      <w:pPr>
        <w:ind w:left="502" w:hanging="360"/>
      </w:pPr>
      <w:rPr>
        <w:b w:val="0"/>
      </w:rPr>
    </w:lvl>
    <w:lvl w:ilvl="1" w:tplc="1826ED2A">
      <w:start w:val="1"/>
      <w:numFmt w:val="decimal"/>
      <w:lvlText w:val="%2."/>
      <w:lvlJc w:val="left"/>
      <w:pPr>
        <w:ind w:left="1222" w:hanging="360"/>
      </w:pPr>
      <w:rPr>
        <w:rFonts w:hint="default"/>
        <w:sz w:val="18"/>
      </w:r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0" w15:restartNumberingAfterBreak="0">
    <w:nsid w:val="4CAC2F6D"/>
    <w:multiLevelType w:val="hybridMultilevel"/>
    <w:tmpl w:val="058A0328"/>
    <w:lvl w:ilvl="0" w:tplc="BE46009E">
      <w:start w:val="627"/>
      <w:numFmt w:val="bullet"/>
      <w:lvlText w:val=""/>
      <w:lvlJc w:val="left"/>
      <w:pPr>
        <w:ind w:left="720" w:hanging="360"/>
      </w:pPr>
      <w:rPr>
        <w:rFonts w:ascii="Wingdings" w:eastAsia="Calibr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3216198"/>
    <w:multiLevelType w:val="hybridMultilevel"/>
    <w:tmpl w:val="F4D2C90A"/>
    <w:lvl w:ilvl="0" w:tplc="368644DA">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5E8F573B"/>
    <w:multiLevelType w:val="hybridMultilevel"/>
    <w:tmpl w:val="0484836C"/>
    <w:lvl w:ilvl="0" w:tplc="3868695A">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3" w15:restartNumberingAfterBreak="0">
    <w:nsid w:val="5F5B6D03"/>
    <w:multiLevelType w:val="hybridMultilevel"/>
    <w:tmpl w:val="A2F65D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25A5E2D"/>
    <w:multiLevelType w:val="hybridMultilevel"/>
    <w:tmpl w:val="518E214C"/>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695D671A"/>
    <w:multiLevelType w:val="hybridMultilevel"/>
    <w:tmpl w:val="49EC40C8"/>
    <w:lvl w:ilvl="0" w:tplc="EDB272B4">
      <w:start w:val="9030"/>
      <w:numFmt w:val="bullet"/>
      <w:lvlText w:val="-"/>
      <w:lvlJc w:val="left"/>
      <w:pPr>
        <w:tabs>
          <w:tab w:val="num" w:pos="1500"/>
        </w:tabs>
        <w:ind w:left="1500" w:hanging="360"/>
      </w:pPr>
      <w:rPr>
        <w:rFonts w:ascii="Arial Narrow" w:hAnsi="Arial Narrow" w:cs="Times New Roman" w:hint="default"/>
        <w:b/>
        <w:i w:val="0"/>
        <w:sz w:val="24"/>
      </w:rPr>
    </w:lvl>
    <w:lvl w:ilvl="1" w:tplc="CD2EE248" w:tentative="1">
      <w:start w:val="1"/>
      <w:numFmt w:val="bullet"/>
      <w:lvlText w:val="o"/>
      <w:lvlJc w:val="left"/>
      <w:pPr>
        <w:tabs>
          <w:tab w:val="num" w:pos="1440"/>
        </w:tabs>
        <w:ind w:left="1440" w:hanging="360"/>
      </w:pPr>
      <w:rPr>
        <w:rFonts w:ascii="Courier New" w:hAnsi="Courier New" w:hint="default"/>
      </w:rPr>
    </w:lvl>
    <w:lvl w:ilvl="2" w:tplc="99CCCE1E" w:tentative="1">
      <w:start w:val="1"/>
      <w:numFmt w:val="bullet"/>
      <w:lvlText w:val=""/>
      <w:lvlJc w:val="left"/>
      <w:pPr>
        <w:tabs>
          <w:tab w:val="num" w:pos="2160"/>
        </w:tabs>
        <w:ind w:left="2160" w:hanging="360"/>
      </w:pPr>
      <w:rPr>
        <w:rFonts w:ascii="Wingdings" w:hAnsi="Wingdings" w:hint="default"/>
      </w:rPr>
    </w:lvl>
    <w:lvl w:ilvl="3" w:tplc="D3DADFB8" w:tentative="1">
      <w:start w:val="1"/>
      <w:numFmt w:val="bullet"/>
      <w:lvlText w:val=""/>
      <w:lvlJc w:val="left"/>
      <w:pPr>
        <w:tabs>
          <w:tab w:val="num" w:pos="2880"/>
        </w:tabs>
        <w:ind w:left="2880" w:hanging="360"/>
      </w:pPr>
      <w:rPr>
        <w:rFonts w:ascii="Symbol" w:hAnsi="Symbol" w:hint="default"/>
      </w:rPr>
    </w:lvl>
    <w:lvl w:ilvl="4" w:tplc="47D40E1C" w:tentative="1">
      <w:start w:val="1"/>
      <w:numFmt w:val="bullet"/>
      <w:lvlText w:val="o"/>
      <w:lvlJc w:val="left"/>
      <w:pPr>
        <w:tabs>
          <w:tab w:val="num" w:pos="3600"/>
        </w:tabs>
        <w:ind w:left="3600" w:hanging="360"/>
      </w:pPr>
      <w:rPr>
        <w:rFonts w:ascii="Courier New" w:hAnsi="Courier New" w:hint="default"/>
      </w:rPr>
    </w:lvl>
    <w:lvl w:ilvl="5" w:tplc="A57C16F8" w:tentative="1">
      <w:start w:val="1"/>
      <w:numFmt w:val="bullet"/>
      <w:lvlText w:val=""/>
      <w:lvlJc w:val="left"/>
      <w:pPr>
        <w:tabs>
          <w:tab w:val="num" w:pos="4320"/>
        </w:tabs>
        <w:ind w:left="4320" w:hanging="360"/>
      </w:pPr>
      <w:rPr>
        <w:rFonts w:ascii="Wingdings" w:hAnsi="Wingdings" w:hint="default"/>
      </w:rPr>
    </w:lvl>
    <w:lvl w:ilvl="6" w:tplc="A5183872" w:tentative="1">
      <w:start w:val="1"/>
      <w:numFmt w:val="bullet"/>
      <w:lvlText w:val=""/>
      <w:lvlJc w:val="left"/>
      <w:pPr>
        <w:tabs>
          <w:tab w:val="num" w:pos="5040"/>
        </w:tabs>
        <w:ind w:left="5040" w:hanging="360"/>
      </w:pPr>
      <w:rPr>
        <w:rFonts w:ascii="Symbol" w:hAnsi="Symbol" w:hint="default"/>
      </w:rPr>
    </w:lvl>
    <w:lvl w:ilvl="7" w:tplc="BFA6F516" w:tentative="1">
      <w:start w:val="1"/>
      <w:numFmt w:val="bullet"/>
      <w:lvlText w:val="o"/>
      <w:lvlJc w:val="left"/>
      <w:pPr>
        <w:tabs>
          <w:tab w:val="num" w:pos="5760"/>
        </w:tabs>
        <w:ind w:left="5760" w:hanging="360"/>
      </w:pPr>
      <w:rPr>
        <w:rFonts w:ascii="Courier New" w:hAnsi="Courier New" w:hint="default"/>
      </w:rPr>
    </w:lvl>
    <w:lvl w:ilvl="8" w:tplc="DB0A9D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ACD153B"/>
    <w:multiLevelType w:val="hybridMultilevel"/>
    <w:tmpl w:val="85407B08"/>
    <w:lvl w:ilvl="0" w:tplc="4544D6B8">
      <w:start w:val="1"/>
      <w:numFmt w:val="decimal"/>
      <w:pStyle w:val="berschrift1"/>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F0F5790"/>
    <w:multiLevelType w:val="hybridMultilevel"/>
    <w:tmpl w:val="B52AAA5C"/>
    <w:lvl w:ilvl="0" w:tplc="76D44684">
      <w:start w:val="3"/>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AA96FB2"/>
    <w:multiLevelType w:val="hybridMultilevel"/>
    <w:tmpl w:val="F7562452"/>
    <w:lvl w:ilvl="0" w:tplc="5276D3CA">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num w:numId="1" w16cid:durableId="1395858821">
    <w:abstractNumId w:val="14"/>
  </w:num>
  <w:num w:numId="2" w16cid:durableId="2011442560">
    <w:abstractNumId w:val="1"/>
  </w:num>
  <w:num w:numId="3" w16cid:durableId="942033406">
    <w:abstractNumId w:val="11"/>
  </w:num>
  <w:num w:numId="4" w16cid:durableId="1764452028">
    <w:abstractNumId w:val="3"/>
  </w:num>
  <w:num w:numId="5" w16cid:durableId="562180657">
    <w:abstractNumId w:val="2"/>
  </w:num>
  <w:num w:numId="6" w16cid:durableId="2106726804">
    <w:abstractNumId w:val="13"/>
  </w:num>
  <w:num w:numId="7" w16cid:durableId="336689989">
    <w:abstractNumId w:val="6"/>
  </w:num>
  <w:num w:numId="8" w16cid:durableId="1324578042">
    <w:abstractNumId w:val="9"/>
  </w:num>
  <w:num w:numId="9" w16cid:durableId="540943628">
    <w:abstractNumId w:val="11"/>
  </w:num>
  <w:num w:numId="10" w16cid:durableId="693774344">
    <w:abstractNumId w:val="11"/>
  </w:num>
  <w:num w:numId="11" w16cid:durableId="393429274">
    <w:abstractNumId w:val="10"/>
  </w:num>
  <w:num w:numId="12" w16cid:durableId="610866214">
    <w:abstractNumId w:val="11"/>
  </w:num>
  <w:num w:numId="13" w16cid:durableId="2026636552">
    <w:abstractNumId w:val="11"/>
  </w:num>
  <w:num w:numId="14" w16cid:durableId="1681199090">
    <w:abstractNumId w:val="11"/>
  </w:num>
  <w:num w:numId="15" w16cid:durableId="162162387">
    <w:abstractNumId w:val="16"/>
  </w:num>
  <w:num w:numId="16" w16cid:durableId="1531258038">
    <w:abstractNumId w:val="7"/>
  </w:num>
  <w:num w:numId="17" w16cid:durableId="1214001510">
    <w:abstractNumId w:val="15"/>
  </w:num>
  <w:num w:numId="18" w16cid:durableId="1069502681">
    <w:abstractNumId w:val="4"/>
  </w:num>
  <w:num w:numId="19" w16cid:durableId="233660956">
    <w:abstractNumId w:val="8"/>
  </w:num>
  <w:num w:numId="20" w16cid:durableId="918683831">
    <w:abstractNumId w:val="12"/>
  </w:num>
  <w:num w:numId="21" w16cid:durableId="826753162">
    <w:abstractNumId w:val="17"/>
  </w:num>
  <w:num w:numId="22" w16cid:durableId="1723216769">
    <w:abstractNumId w:val="5"/>
  </w:num>
  <w:num w:numId="23" w16cid:durableId="1203134200">
    <w:abstractNumId w:val="0"/>
  </w:num>
  <w:num w:numId="24" w16cid:durableId="65654340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908"/>
    <w:rsid w:val="00010E4A"/>
    <w:rsid w:val="00011001"/>
    <w:rsid w:val="00013ED7"/>
    <w:rsid w:val="00015EA5"/>
    <w:rsid w:val="00020382"/>
    <w:rsid w:val="00041970"/>
    <w:rsid w:val="0004262B"/>
    <w:rsid w:val="00042E9D"/>
    <w:rsid w:val="0004326B"/>
    <w:rsid w:val="000435E9"/>
    <w:rsid w:val="000437E1"/>
    <w:rsid w:val="0004726D"/>
    <w:rsid w:val="000510FD"/>
    <w:rsid w:val="000546E4"/>
    <w:rsid w:val="00055B03"/>
    <w:rsid w:val="00055BE8"/>
    <w:rsid w:val="00060075"/>
    <w:rsid w:val="00070E8D"/>
    <w:rsid w:val="00072C2C"/>
    <w:rsid w:val="00073234"/>
    <w:rsid w:val="00074111"/>
    <w:rsid w:val="00076271"/>
    <w:rsid w:val="00077904"/>
    <w:rsid w:val="00086084"/>
    <w:rsid w:val="00087CAB"/>
    <w:rsid w:val="000937F5"/>
    <w:rsid w:val="00093C84"/>
    <w:rsid w:val="0009437A"/>
    <w:rsid w:val="00096C40"/>
    <w:rsid w:val="00096E11"/>
    <w:rsid w:val="00097B27"/>
    <w:rsid w:val="000A0236"/>
    <w:rsid w:val="000B2C9A"/>
    <w:rsid w:val="000B43B6"/>
    <w:rsid w:val="000C7D44"/>
    <w:rsid w:val="000D0EB5"/>
    <w:rsid w:val="000D1BDF"/>
    <w:rsid w:val="000D5B42"/>
    <w:rsid w:val="000D725D"/>
    <w:rsid w:val="000D7AF1"/>
    <w:rsid w:val="000E06E5"/>
    <w:rsid w:val="000E2A0E"/>
    <w:rsid w:val="000E2FB0"/>
    <w:rsid w:val="000F03F0"/>
    <w:rsid w:val="000F229B"/>
    <w:rsid w:val="001009C4"/>
    <w:rsid w:val="00101322"/>
    <w:rsid w:val="00101B4F"/>
    <w:rsid w:val="00101FB3"/>
    <w:rsid w:val="00104CC8"/>
    <w:rsid w:val="00107B3F"/>
    <w:rsid w:val="00110A96"/>
    <w:rsid w:val="00112178"/>
    <w:rsid w:val="00112760"/>
    <w:rsid w:val="00115FAA"/>
    <w:rsid w:val="00121954"/>
    <w:rsid w:val="00124BBE"/>
    <w:rsid w:val="00131E22"/>
    <w:rsid w:val="00144DA2"/>
    <w:rsid w:val="00146E61"/>
    <w:rsid w:val="0014757C"/>
    <w:rsid w:val="00151556"/>
    <w:rsid w:val="00152301"/>
    <w:rsid w:val="00154CD5"/>
    <w:rsid w:val="00167033"/>
    <w:rsid w:val="00171076"/>
    <w:rsid w:val="00171AD6"/>
    <w:rsid w:val="00171E2A"/>
    <w:rsid w:val="0017377D"/>
    <w:rsid w:val="001743F7"/>
    <w:rsid w:val="00175266"/>
    <w:rsid w:val="00181573"/>
    <w:rsid w:val="001841E9"/>
    <w:rsid w:val="00184BBA"/>
    <w:rsid w:val="00191D5A"/>
    <w:rsid w:val="00192192"/>
    <w:rsid w:val="00193474"/>
    <w:rsid w:val="00193A70"/>
    <w:rsid w:val="00194859"/>
    <w:rsid w:val="001973C9"/>
    <w:rsid w:val="001A1315"/>
    <w:rsid w:val="001A3253"/>
    <w:rsid w:val="001A377B"/>
    <w:rsid w:val="001A41D1"/>
    <w:rsid w:val="001A4750"/>
    <w:rsid w:val="001A730E"/>
    <w:rsid w:val="001B0054"/>
    <w:rsid w:val="001B008D"/>
    <w:rsid w:val="001B0EC2"/>
    <w:rsid w:val="001B2060"/>
    <w:rsid w:val="001B3154"/>
    <w:rsid w:val="001B6728"/>
    <w:rsid w:val="001C15DB"/>
    <w:rsid w:val="001C2872"/>
    <w:rsid w:val="001C76AF"/>
    <w:rsid w:val="001D0830"/>
    <w:rsid w:val="001D1AC6"/>
    <w:rsid w:val="001D1C42"/>
    <w:rsid w:val="001D47DD"/>
    <w:rsid w:val="001D50A4"/>
    <w:rsid w:val="001E0761"/>
    <w:rsid w:val="001E121A"/>
    <w:rsid w:val="001E5054"/>
    <w:rsid w:val="001F0F34"/>
    <w:rsid w:val="001F1477"/>
    <w:rsid w:val="001F326B"/>
    <w:rsid w:val="001F48F2"/>
    <w:rsid w:val="001F5A04"/>
    <w:rsid w:val="001F6C7A"/>
    <w:rsid w:val="002170D5"/>
    <w:rsid w:val="00222635"/>
    <w:rsid w:val="00226A62"/>
    <w:rsid w:val="002300CF"/>
    <w:rsid w:val="00240ACE"/>
    <w:rsid w:val="00241657"/>
    <w:rsid w:val="002437EF"/>
    <w:rsid w:val="00243BFC"/>
    <w:rsid w:val="00244E13"/>
    <w:rsid w:val="00244EB7"/>
    <w:rsid w:val="00246DE0"/>
    <w:rsid w:val="002508E0"/>
    <w:rsid w:val="002564FA"/>
    <w:rsid w:val="002566B0"/>
    <w:rsid w:val="002612A9"/>
    <w:rsid w:val="00262E58"/>
    <w:rsid w:val="00266C2C"/>
    <w:rsid w:val="00266D3E"/>
    <w:rsid w:val="002721BE"/>
    <w:rsid w:val="00275426"/>
    <w:rsid w:val="0028341B"/>
    <w:rsid w:val="00285A6C"/>
    <w:rsid w:val="00292646"/>
    <w:rsid w:val="00293696"/>
    <w:rsid w:val="002A2797"/>
    <w:rsid w:val="002A58B8"/>
    <w:rsid w:val="002A7F94"/>
    <w:rsid w:val="002C2B2A"/>
    <w:rsid w:val="002C305A"/>
    <w:rsid w:val="002C480F"/>
    <w:rsid w:val="002C5B19"/>
    <w:rsid w:val="002D6F0F"/>
    <w:rsid w:val="002E339D"/>
    <w:rsid w:val="002F2370"/>
    <w:rsid w:val="00300278"/>
    <w:rsid w:val="003019E9"/>
    <w:rsid w:val="00305A1F"/>
    <w:rsid w:val="003113D9"/>
    <w:rsid w:val="003114A8"/>
    <w:rsid w:val="003153A3"/>
    <w:rsid w:val="0031599A"/>
    <w:rsid w:val="00317053"/>
    <w:rsid w:val="0031772D"/>
    <w:rsid w:val="0032097D"/>
    <w:rsid w:val="003215B6"/>
    <w:rsid w:val="003219E8"/>
    <w:rsid w:val="00322A1B"/>
    <w:rsid w:val="00322F06"/>
    <w:rsid w:val="0032491C"/>
    <w:rsid w:val="00326BC4"/>
    <w:rsid w:val="00332867"/>
    <w:rsid w:val="00337EB3"/>
    <w:rsid w:val="00346958"/>
    <w:rsid w:val="00347F17"/>
    <w:rsid w:val="00353A4F"/>
    <w:rsid w:val="003610B6"/>
    <w:rsid w:val="00361391"/>
    <w:rsid w:val="00371A0A"/>
    <w:rsid w:val="003722B4"/>
    <w:rsid w:val="003722D2"/>
    <w:rsid w:val="003723E7"/>
    <w:rsid w:val="003741B8"/>
    <w:rsid w:val="003818FB"/>
    <w:rsid w:val="00392FF7"/>
    <w:rsid w:val="00396AF0"/>
    <w:rsid w:val="003A0D26"/>
    <w:rsid w:val="003A4FB2"/>
    <w:rsid w:val="003A50BE"/>
    <w:rsid w:val="003B129B"/>
    <w:rsid w:val="003B3AC8"/>
    <w:rsid w:val="003C7ADC"/>
    <w:rsid w:val="003D119F"/>
    <w:rsid w:val="003D29B7"/>
    <w:rsid w:val="003D6F84"/>
    <w:rsid w:val="003D7622"/>
    <w:rsid w:val="003E1D99"/>
    <w:rsid w:val="003F5C84"/>
    <w:rsid w:val="00404F20"/>
    <w:rsid w:val="004111FE"/>
    <w:rsid w:val="004119F3"/>
    <w:rsid w:val="004139B2"/>
    <w:rsid w:val="004225F6"/>
    <w:rsid w:val="00426950"/>
    <w:rsid w:val="004275AF"/>
    <w:rsid w:val="004324EF"/>
    <w:rsid w:val="00432EFC"/>
    <w:rsid w:val="00434E62"/>
    <w:rsid w:val="004375EB"/>
    <w:rsid w:val="004378C9"/>
    <w:rsid w:val="00443315"/>
    <w:rsid w:val="00445E45"/>
    <w:rsid w:val="004461BB"/>
    <w:rsid w:val="00446211"/>
    <w:rsid w:val="004474E9"/>
    <w:rsid w:val="00451EE4"/>
    <w:rsid w:val="00453A4B"/>
    <w:rsid w:val="00456001"/>
    <w:rsid w:val="00457E99"/>
    <w:rsid w:val="00465076"/>
    <w:rsid w:val="00467464"/>
    <w:rsid w:val="004679F4"/>
    <w:rsid w:val="00470463"/>
    <w:rsid w:val="00470639"/>
    <w:rsid w:val="00471A40"/>
    <w:rsid w:val="004748F7"/>
    <w:rsid w:val="0048454C"/>
    <w:rsid w:val="00487A7A"/>
    <w:rsid w:val="00490A44"/>
    <w:rsid w:val="0049221E"/>
    <w:rsid w:val="004933EF"/>
    <w:rsid w:val="00495CB1"/>
    <w:rsid w:val="004A25E9"/>
    <w:rsid w:val="004A3C07"/>
    <w:rsid w:val="004A4AF9"/>
    <w:rsid w:val="004A5772"/>
    <w:rsid w:val="004A6451"/>
    <w:rsid w:val="004B0A56"/>
    <w:rsid w:val="004B2899"/>
    <w:rsid w:val="004B465D"/>
    <w:rsid w:val="004B7214"/>
    <w:rsid w:val="004C166C"/>
    <w:rsid w:val="004C2444"/>
    <w:rsid w:val="004C7498"/>
    <w:rsid w:val="004D11FB"/>
    <w:rsid w:val="004D236B"/>
    <w:rsid w:val="004D570B"/>
    <w:rsid w:val="004D594C"/>
    <w:rsid w:val="004D65A7"/>
    <w:rsid w:val="004D66C5"/>
    <w:rsid w:val="004D778F"/>
    <w:rsid w:val="004E0DF5"/>
    <w:rsid w:val="004E6A75"/>
    <w:rsid w:val="004F036F"/>
    <w:rsid w:val="004F5430"/>
    <w:rsid w:val="004F608D"/>
    <w:rsid w:val="004F7992"/>
    <w:rsid w:val="00502A2C"/>
    <w:rsid w:val="00505FDB"/>
    <w:rsid w:val="00510BE2"/>
    <w:rsid w:val="005132C3"/>
    <w:rsid w:val="00514D5D"/>
    <w:rsid w:val="00517378"/>
    <w:rsid w:val="00517ABD"/>
    <w:rsid w:val="00517EA8"/>
    <w:rsid w:val="005203B6"/>
    <w:rsid w:val="00522B79"/>
    <w:rsid w:val="00523A91"/>
    <w:rsid w:val="00523F89"/>
    <w:rsid w:val="00525A02"/>
    <w:rsid w:val="005300BC"/>
    <w:rsid w:val="00531201"/>
    <w:rsid w:val="0053239C"/>
    <w:rsid w:val="00536079"/>
    <w:rsid w:val="005377A2"/>
    <w:rsid w:val="00543F7A"/>
    <w:rsid w:val="00545DC9"/>
    <w:rsid w:val="00550E3C"/>
    <w:rsid w:val="00555EE3"/>
    <w:rsid w:val="0056086C"/>
    <w:rsid w:val="00561D7C"/>
    <w:rsid w:val="00565FA5"/>
    <w:rsid w:val="00566BA9"/>
    <w:rsid w:val="00567E82"/>
    <w:rsid w:val="005702D2"/>
    <w:rsid w:val="00572557"/>
    <w:rsid w:val="00575AE9"/>
    <w:rsid w:val="00581AEF"/>
    <w:rsid w:val="005825AD"/>
    <w:rsid w:val="005826B7"/>
    <w:rsid w:val="00582FAB"/>
    <w:rsid w:val="005836C0"/>
    <w:rsid w:val="00585816"/>
    <w:rsid w:val="005862DC"/>
    <w:rsid w:val="00590BC4"/>
    <w:rsid w:val="0059467A"/>
    <w:rsid w:val="00594AC4"/>
    <w:rsid w:val="00594ED8"/>
    <w:rsid w:val="00596B67"/>
    <w:rsid w:val="005B1FA6"/>
    <w:rsid w:val="005B256F"/>
    <w:rsid w:val="005C1F7A"/>
    <w:rsid w:val="005C23A1"/>
    <w:rsid w:val="005C23FB"/>
    <w:rsid w:val="005C282A"/>
    <w:rsid w:val="005C4A0B"/>
    <w:rsid w:val="005C5043"/>
    <w:rsid w:val="005C6DC3"/>
    <w:rsid w:val="005D64B7"/>
    <w:rsid w:val="005D7E91"/>
    <w:rsid w:val="005D7F01"/>
    <w:rsid w:val="005E0B33"/>
    <w:rsid w:val="005E73E9"/>
    <w:rsid w:val="005F03A4"/>
    <w:rsid w:val="005F35DC"/>
    <w:rsid w:val="005F521D"/>
    <w:rsid w:val="005F6AD5"/>
    <w:rsid w:val="0060351D"/>
    <w:rsid w:val="0060638F"/>
    <w:rsid w:val="006101E3"/>
    <w:rsid w:val="006114E5"/>
    <w:rsid w:val="00612E5F"/>
    <w:rsid w:val="00613239"/>
    <w:rsid w:val="00615C24"/>
    <w:rsid w:val="006214B1"/>
    <w:rsid w:val="006258D1"/>
    <w:rsid w:val="006303C3"/>
    <w:rsid w:val="00630CAE"/>
    <w:rsid w:val="006361B1"/>
    <w:rsid w:val="006418C8"/>
    <w:rsid w:val="006442AF"/>
    <w:rsid w:val="006508FF"/>
    <w:rsid w:val="00651D5B"/>
    <w:rsid w:val="00653BC2"/>
    <w:rsid w:val="0065474B"/>
    <w:rsid w:val="00655933"/>
    <w:rsid w:val="0066091F"/>
    <w:rsid w:val="00662675"/>
    <w:rsid w:val="00667423"/>
    <w:rsid w:val="00674F09"/>
    <w:rsid w:val="00680FE5"/>
    <w:rsid w:val="00685ADC"/>
    <w:rsid w:val="006915AA"/>
    <w:rsid w:val="00693B9E"/>
    <w:rsid w:val="006A1906"/>
    <w:rsid w:val="006A1A31"/>
    <w:rsid w:val="006A1B48"/>
    <w:rsid w:val="006A6143"/>
    <w:rsid w:val="006A7E4F"/>
    <w:rsid w:val="006B12DD"/>
    <w:rsid w:val="006B18D7"/>
    <w:rsid w:val="006B3374"/>
    <w:rsid w:val="006B645C"/>
    <w:rsid w:val="006B6883"/>
    <w:rsid w:val="006B7E8F"/>
    <w:rsid w:val="006C6404"/>
    <w:rsid w:val="006D1CAF"/>
    <w:rsid w:val="006D7FD3"/>
    <w:rsid w:val="006E02A8"/>
    <w:rsid w:val="006E4616"/>
    <w:rsid w:val="006E5B11"/>
    <w:rsid w:val="006F19C8"/>
    <w:rsid w:val="006F5DCD"/>
    <w:rsid w:val="006F6400"/>
    <w:rsid w:val="00703025"/>
    <w:rsid w:val="007052C8"/>
    <w:rsid w:val="0071627F"/>
    <w:rsid w:val="00716A22"/>
    <w:rsid w:val="007173AD"/>
    <w:rsid w:val="00720C0F"/>
    <w:rsid w:val="0072118D"/>
    <w:rsid w:val="0072142B"/>
    <w:rsid w:val="00723CB4"/>
    <w:rsid w:val="00726644"/>
    <w:rsid w:val="00732671"/>
    <w:rsid w:val="007370D9"/>
    <w:rsid w:val="00740C41"/>
    <w:rsid w:val="00741285"/>
    <w:rsid w:val="0074304D"/>
    <w:rsid w:val="0074617F"/>
    <w:rsid w:val="007502C0"/>
    <w:rsid w:val="00751199"/>
    <w:rsid w:val="007557F4"/>
    <w:rsid w:val="00755CEE"/>
    <w:rsid w:val="00757512"/>
    <w:rsid w:val="007608E8"/>
    <w:rsid w:val="00760AFD"/>
    <w:rsid w:val="00761EF5"/>
    <w:rsid w:val="007636BD"/>
    <w:rsid w:val="007671F4"/>
    <w:rsid w:val="0076750C"/>
    <w:rsid w:val="007723CE"/>
    <w:rsid w:val="0077342F"/>
    <w:rsid w:val="00781D48"/>
    <w:rsid w:val="007862F6"/>
    <w:rsid w:val="00786AC4"/>
    <w:rsid w:val="007909DE"/>
    <w:rsid w:val="00793725"/>
    <w:rsid w:val="00795ECD"/>
    <w:rsid w:val="0079604A"/>
    <w:rsid w:val="00796916"/>
    <w:rsid w:val="0079720F"/>
    <w:rsid w:val="007A221E"/>
    <w:rsid w:val="007A2398"/>
    <w:rsid w:val="007B16C4"/>
    <w:rsid w:val="007B29A5"/>
    <w:rsid w:val="007B36D9"/>
    <w:rsid w:val="007B5042"/>
    <w:rsid w:val="007C2652"/>
    <w:rsid w:val="007C6B85"/>
    <w:rsid w:val="007D618C"/>
    <w:rsid w:val="007D7440"/>
    <w:rsid w:val="007E6C79"/>
    <w:rsid w:val="007E7773"/>
    <w:rsid w:val="007F08F3"/>
    <w:rsid w:val="007F5F71"/>
    <w:rsid w:val="007F60F2"/>
    <w:rsid w:val="007F68F8"/>
    <w:rsid w:val="007F773A"/>
    <w:rsid w:val="00801996"/>
    <w:rsid w:val="00802600"/>
    <w:rsid w:val="00806027"/>
    <w:rsid w:val="00806440"/>
    <w:rsid w:val="008155BE"/>
    <w:rsid w:val="00816263"/>
    <w:rsid w:val="00816B04"/>
    <w:rsid w:val="008234B6"/>
    <w:rsid w:val="00823E6B"/>
    <w:rsid w:val="00827B8D"/>
    <w:rsid w:val="00830D95"/>
    <w:rsid w:val="00837E1C"/>
    <w:rsid w:val="0084208F"/>
    <w:rsid w:val="00842D4A"/>
    <w:rsid w:val="00845376"/>
    <w:rsid w:val="008466EE"/>
    <w:rsid w:val="00850D62"/>
    <w:rsid w:val="00854EB2"/>
    <w:rsid w:val="00861189"/>
    <w:rsid w:val="00863168"/>
    <w:rsid w:val="00863764"/>
    <w:rsid w:val="00864FC5"/>
    <w:rsid w:val="00867526"/>
    <w:rsid w:val="00867844"/>
    <w:rsid w:val="00872E57"/>
    <w:rsid w:val="00873189"/>
    <w:rsid w:val="00873361"/>
    <w:rsid w:val="00882E99"/>
    <w:rsid w:val="00884443"/>
    <w:rsid w:val="00887FFB"/>
    <w:rsid w:val="008960C5"/>
    <w:rsid w:val="0089675B"/>
    <w:rsid w:val="008A036E"/>
    <w:rsid w:val="008A2A76"/>
    <w:rsid w:val="008A4123"/>
    <w:rsid w:val="008B349F"/>
    <w:rsid w:val="008B425E"/>
    <w:rsid w:val="008B48BE"/>
    <w:rsid w:val="008B492A"/>
    <w:rsid w:val="008B5ABF"/>
    <w:rsid w:val="008B7303"/>
    <w:rsid w:val="008C0A1D"/>
    <w:rsid w:val="008C0E6D"/>
    <w:rsid w:val="008C0EA6"/>
    <w:rsid w:val="008C3662"/>
    <w:rsid w:val="008C7338"/>
    <w:rsid w:val="008C7355"/>
    <w:rsid w:val="008D0CF1"/>
    <w:rsid w:val="008D0FE2"/>
    <w:rsid w:val="008D20E7"/>
    <w:rsid w:val="008D628F"/>
    <w:rsid w:val="008E127F"/>
    <w:rsid w:val="008F03F6"/>
    <w:rsid w:val="008F21E8"/>
    <w:rsid w:val="008F33AD"/>
    <w:rsid w:val="008F370C"/>
    <w:rsid w:val="008F3B1C"/>
    <w:rsid w:val="008F4A64"/>
    <w:rsid w:val="009014BF"/>
    <w:rsid w:val="00902FC8"/>
    <w:rsid w:val="00911AEE"/>
    <w:rsid w:val="00912FEE"/>
    <w:rsid w:val="0091747B"/>
    <w:rsid w:val="009315B7"/>
    <w:rsid w:val="009328B6"/>
    <w:rsid w:val="00935204"/>
    <w:rsid w:val="00941EAA"/>
    <w:rsid w:val="00942172"/>
    <w:rsid w:val="009459A3"/>
    <w:rsid w:val="00946061"/>
    <w:rsid w:val="009500EB"/>
    <w:rsid w:val="00953492"/>
    <w:rsid w:val="00963665"/>
    <w:rsid w:val="00964B7C"/>
    <w:rsid w:val="0096549E"/>
    <w:rsid w:val="00965F39"/>
    <w:rsid w:val="00970B04"/>
    <w:rsid w:val="00972783"/>
    <w:rsid w:val="009771AE"/>
    <w:rsid w:val="009832C6"/>
    <w:rsid w:val="009832C8"/>
    <w:rsid w:val="009855AC"/>
    <w:rsid w:val="00991C52"/>
    <w:rsid w:val="009938DD"/>
    <w:rsid w:val="00995CA3"/>
    <w:rsid w:val="009974CB"/>
    <w:rsid w:val="0099782F"/>
    <w:rsid w:val="009A125C"/>
    <w:rsid w:val="009A3C43"/>
    <w:rsid w:val="009B19C3"/>
    <w:rsid w:val="009B20B9"/>
    <w:rsid w:val="009B5622"/>
    <w:rsid w:val="009B6DDF"/>
    <w:rsid w:val="009B7ABF"/>
    <w:rsid w:val="009C191F"/>
    <w:rsid w:val="009C2587"/>
    <w:rsid w:val="009C2F38"/>
    <w:rsid w:val="009C3F30"/>
    <w:rsid w:val="009C5B56"/>
    <w:rsid w:val="009D22AC"/>
    <w:rsid w:val="009D2996"/>
    <w:rsid w:val="009D5A47"/>
    <w:rsid w:val="009D7B84"/>
    <w:rsid w:val="009E14F6"/>
    <w:rsid w:val="009E37D2"/>
    <w:rsid w:val="009F03F8"/>
    <w:rsid w:val="009F5902"/>
    <w:rsid w:val="00A02251"/>
    <w:rsid w:val="00A0507E"/>
    <w:rsid w:val="00A07437"/>
    <w:rsid w:val="00A07D6E"/>
    <w:rsid w:val="00A10908"/>
    <w:rsid w:val="00A119A4"/>
    <w:rsid w:val="00A1453D"/>
    <w:rsid w:val="00A14C69"/>
    <w:rsid w:val="00A15A5B"/>
    <w:rsid w:val="00A15F8C"/>
    <w:rsid w:val="00A17E8C"/>
    <w:rsid w:val="00A23F3C"/>
    <w:rsid w:val="00A24612"/>
    <w:rsid w:val="00A27F95"/>
    <w:rsid w:val="00A330B9"/>
    <w:rsid w:val="00A3349A"/>
    <w:rsid w:val="00A33E77"/>
    <w:rsid w:val="00A455EE"/>
    <w:rsid w:val="00A50D16"/>
    <w:rsid w:val="00A54540"/>
    <w:rsid w:val="00A5668A"/>
    <w:rsid w:val="00A5690A"/>
    <w:rsid w:val="00A56B1F"/>
    <w:rsid w:val="00A618A7"/>
    <w:rsid w:val="00A63DE6"/>
    <w:rsid w:val="00A66AF0"/>
    <w:rsid w:val="00A67B0A"/>
    <w:rsid w:val="00A67DE2"/>
    <w:rsid w:val="00A71E57"/>
    <w:rsid w:val="00A73921"/>
    <w:rsid w:val="00A76FB9"/>
    <w:rsid w:val="00A82883"/>
    <w:rsid w:val="00A87E5C"/>
    <w:rsid w:val="00A90EED"/>
    <w:rsid w:val="00A913BE"/>
    <w:rsid w:val="00A92E1B"/>
    <w:rsid w:val="00A9494D"/>
    <w:rsid w:val="00A94C39"/>
    <w:rsid w:val="00A9655D"/>
    <w:rsid w:val="00AA0BB1"/>
    <w:rsid w:val="00AB0546"/>
    <w:rsid w:val="00AB17FB"/>
    <w:rsid w:val="00AB2871"/>
    <w:rsid w:val="00AB557E"/>
    <w:rsid w:val="00AC1D1F"/>
    <w:rsid w:val="00AC3C72"/>
    <w:rsid w:val="00AC4C0E"/>
    <w:rsid w:val="00AC71CB"/>
    <w:rsid w:val="00AD027E"/>
    <w:rsid w:val="00AD5DF8"/>
    <w:rsid w:val="00AD63AD"/>
    <w:rsid w:val="00AE32C6"/>
    <w:rsid w:val="00AE7FC2"/>
    <w:rsid w:val="00AF2EED"/>
    <w:rsid w:val="00AF4EC2"/>
    <w:rsid w:val="00AF5172"/>
    <w:rsid w:val="00B00F19"/>
    <w:rsid w:val="00B011EE"/>
    <w:rsid w:val="00B06740"/>
    <w:rsid w:val="00B15CCC"/>
    <w:rsid w:val="00B20F4B"/>
    <w:rsid w:val="00B252F8"/>
    <w:rsid w:val="00B27535"/>
    <w:rsid w:val="00B30196"/>
    <w:rsid w:val="00B303F6"/>
    <w:rsid w:val="00B354B1"/>
    <w:rsid w:val="00B477A9"/>
    <w:rsid w:val="00B5328B"/>
    <w:rsid w:val="00B548CF"/>
    <w:rsid w:val="00B5552D"/>
    <w:rsid w:val="00B56644"/>
    <w:rsid w:val="00B569B0"/>
    <w:rsid w:val="00B7174B"/>
    <w:rsid w:val="00B72BB5"/>
    <w:rsid w:val="00B73265"/>
    <w:rsid w:val="00B75DDB"/>
    <w:rsid w:val="00B806CB"/>
    <w:rsid w:val="00B806DD"/>
    <w:rsid w:val="00B83558"/>
    <w:rsid w:val="00B83A80"/>
    <w:rsid w:val="00B93E8D"/>
    <w:rsid w:val="00B955C4"/>
    <w:rsid w:val="00BA2BD3"/>
    <w:rsid w:val="00BA340A"/>
    <w:rsid w:val="00BA3F84"/>
    <w:rsid w:val="00BB20FD"/>
    <w:rsid w:val="00BB226F"/>
    <w:rsid w:val="00BB334C"/>
    <w:rsid w:val="00BB5B27"/>
    <w:rsid w:val="00BB7E0D"/>
    <w:rsid w:val="00BC0275"/>
    <w:rsid w:val="00BC33BB"/>
    <w:rsid w:val="00BC50EB"/>
    <w:rsid w:val="00BD1231"/>
    <w:rsid w:val="00BD3038"/>
    <w:rsid w:val="00BD7743"/>
    <w:rsid w:val="00BE190E"/>
    <w:rsid w:val="00BE352A"/>
    <w:rsid w:val="00BE6CE9"/>
    <w:rsid w:val="00BF2DA0"/>
    <w:rsid w:val="00BF76AD"/>
    <w:rsid w:val="00C011B4"/>
    <w:rsid w:val="00C01AD5"/>
    <w:rsid w:val="00C045A9"/>
    <w:rsid w:val="00C04BA4"/>
    <w:rsid w:val="00C07A49"/>
    <w:rsid w:val="00C07DFD"/>
    <w:rsid w:val="00C12ACF"/>
    <w:rsid w:val="00C2055D"/>
    <w:rsid w:val="00C2077D"/>
    <w:rsid w:val="00C21AED"/>
    <w:rsid w:val="00C2218D"/>
    <w:rsid w:val="00C3624F"/>
    <w:rsid w:val="00C40E99"/>
    <w:rsid w:val="00C41923"/>
    <w:rsid w:val="00C427F1"/>
    <w:rsid w:val="00C446CE"/>
    <w:rsid w:val="00C476EB"/>
    <w:rsid w:val="00C50E7A"/>
    <w:rsid w:val="00C5547D"/>
    <w:rsid w:val="00C55B75"/>
    <w:rsid w:val="00C56606"/>
    <w:rsid w:val="00C61903"/>
    <w:rsid w:val="00C623E5"/>
    <w:rsid w:val="00C7507C"/>
    <w:rsid w:val="00C7535C"/>
    <w:rsid w:val="00C754E3"/>
    <w:rsid w:val="00C757C4"/>
    <w:rsid w:val="00C75BB8"/>
    <w:rsid w:val="00C7615A"/>
    <w:rsid w:val="00C8060C"/>
    <w:rsid w:val="00C8204B"/>
    <w:rsid w:val="00C83B65"/>
    <w:rsid w:val="00C85410"/>
    <w:rsid w:val="00C86585"/>
    <w:rsid w:val="00C92454"/>
    <w:rsid w:val="00C94E5A"/>
    <w:rsid w:val="00C95F98"/>
    <w:rsid w:val="00C96E20"/>
    <w:rsid w:val="00C974BE"/>
    <w:rsid w:val="00CA1145"/>
    <w:rsid w:val="00CA2F9C"/>
    <w:rsid w:val="00CA42A9"/>
    <w:rsid w:val="00CA4389"/>
    <w:rsid w:val="00CA6824"/>
    <w:rsid w:val="00CB1754"/>
    <w:rsid w:val="00CB54FB"/>
    <w:rsid w:val="00CC217A"/>
    <w:rsid w:val="00CC5160"/>
    <w:rsid w:val="00CC6533"/>
    <w:rsid w:val="00CC6D8D"/>
    <w:rsid w:val="00CD364F"/>
    <w:rsid w:val="00CD6225"/>
    <w:rsid w:val="00CD70B4"/>
    <w:rsid w:val="00CF46C1"/>
    <w:rsid w:val="00CF5398"/>
    <w:rsid w:val="00D0181C"/>
    <w:rsid w:val="00D02BE1"/>
    <w:rsid w:val="00D073F6"/>
    <w:rsid w:val="00D15C47"/>
    <w:rsid w:val="00D20DD9"/>
    <w:rsid w:val="00D231CA"/>
    <w:rsid w:val="00D25182"/>
    <w:rsid w:val="00D30B58"/>
    <w:rsid w:val="00D315BA"/>
    <w:rsid w:val="00D31849"/>
    <w:rsid w:val="00D321AF"/>
    <w:rsid w:val="00D3343E"/>
    <w:rsid w:val="00D33FCC"/>
    <w:rsid w:val="00D375D3"/>
    <w:rsid w:val="00D4101E"/>
    <w:rsid w:val="00D43785"/>
    <w:rsid w:val="00D47CFF"/>
    <w:rsid w:val="00D5111F"/>
    <w:rsid w:val="00D513F3"/>
    <w:rsid w:val="00D5150D"/>
    <w:rsid w:val="00D54452"/>
    <w:rsid w:val="00D555C9"/>
    <w:rsid w:val="00D60830"/>
    <w:rsid w:val="00D61D1C"/>
    <w:rsid w:val="00D627DD"/>
    <w:rsid w:val="00D653B9"/>
    <w:rsid w:val="00D67F19"/>
    <w:rsid w:val="00D73EAC"/>
    <w:rsid w:val="00D8315D"/>
    <w:rsid w:val="00D84270"/>
    <w:rsid w:val="00D851A9"/>
    <w:rsid w:val="00D8710B"/>
    <w:rsid w:val="00D871F1"/>
    <w:rsid w:val="00D90F08"/>
    <w:rsid w:val="00D95CF7"/>
    <w:rsid w:val="00DA0A23"/>
    <w:rsid w:val="00DA278A"/>
    <w:rsid w:val="00DA3B71"/>
    <w:rsid w:val="00DA58FE"/>
    <w:rsid w:val="00DA74F3"/>
    <w:rsid w:val="00DA7BAE"/>
    <w:rsid w:val="00DB08D1"/>
    <w:rsid w:val="00DB6F15"/>
    <w:rsid w:val="00DB740E"/>
    <w:rsid w:val="00DC00C9"/>
    <w:rsid w:val="00DC041F"/>
    <w:rsid w:val="00DC23BC"/>
    <w:rsid w:val="00DC254C"/>
    <w:rsid w:val="00DC2E2F"/>
    <w:rsid w:val="00DC336E"/>
    <w:rsid w:val="00DC53B5"/>
    <w:rsid w:val="00DC5784"/>
    <w:rsid w:val="00DC722A"/>
    <w:rsid w:val="00DD03DB"/>
    <w:rsid w:val="00DD0E80"/>
    <w:rsid w:val="00DD241E"/>
    <w:rsid w:val="00DD5861"/>
    <w:rsid w:val="00DE7F63"/>
    <w:rsid w:val="00DF0011"/>
    <w:rsid w:val="00DF02DB"/>
    <w:rsid w:val="00DF05E8"/>
    <w:rsid w:val="00DF135C"/>
    <w:rsid w:val="00DF3559"/>
    <w:rsid w:val="00DF74DA"/>
    <w:rsid w:val="00E000D1"/>
    <w:rsid w:val="00E00921"/>
    <w:rsid w:val="00E0470D"/>
    <w:rsid w:val="00E04AEC"/>
    <w:rsid w:val="00E10CFF"/>
    <w:rsid w:val="00E11BD7"/>
    <w:rsid w:val="00E12AB9"/>
    <w:rsid w:val="00E17856"/>
    <w:rsid w:val="00E17CB3"/>
    <w:rsid w:val="00E20875"/>
    <w:rsid w:val="00E21A49"/>
    <w:rsid w:val="00E2215E"/>
    <w:rsid w:val="00E238E4"/>
    <w:rsid w:val="00E23FB1"/>
    <w:rsid w:val="00E26318"/>
    <w:rsid w:val="00E26CF6"/>
    <w:rsid w:val="00E26DD5"/>
    <w:rsid w:val="00E3706D"/>
    <w:rsid w:val="00E40591"/>
    <w:rsid w:val="00E417E1"/>
    <w:rsid w:val="00E418A5"/>
    <w:rsid w:val="00E420EF"/>
    <w:rsid w:val="00E507E4"/>
    <w:rsid w:val="00E517D4"/>
    <w:rsid w:val="00E52C90"/>
    <w:rsid w:val="00E533FE"/>
    <w:rsid w:val="00E53512"/>
    <w:rsid w:val="00E553DE"/>
    <w:rsid w:val="00E57640"/>
    <w:rsid w:val="00E62E47"/>
    <w:rsid w:val="00E65023"/>
    <w:rsid w:val="00E7037B"/>
    <w:rsid w:val="00E7357B"/>
    <w:rsid w:val="00E73BB3"/>
    <w:rsid w:val="00E74082"/>
    <w:rsid w:val="00E80801"/>
    <w:rsid w:val="00E8205B"/>
    <w:rsid w:val="00E90988"/>
    <w:rsid w:val="00E93DC6"/>
    <w:rsid w:val="00E9549E"/>
    <w:rsid w:val="00E96FCB"/>
    <w:rsid w:val="00EA5AE2"/>
    <w:rsid w:val="00EB0264"/>
    <w:rsid w:val="00EB2190"/>
    <w:rsid w:val="00EB6C89"/>
    <w:rsid w:val="00EB6DD9"/>
    <w:rsid w:val="00EC178A"/>
    <w:rsid w:val="00EC5A92"/>
    <w:rsid w:val="00EC5E38"/>
    <w:rsid w:val="00ED3326"/>
    <w:rsid w:val="00ED3A66"/>
    <w:rsid w:val="00ED4E58"/>
    <w:rsid w:val="00EE0B00"/>
    <w:rsid w:val="00EE0BE4"/>
    <w:rsid w:val="00EE323E"/>
    <w:rsid w:val="00EF285C"/>
    <w:rsid w:val="00EF4C39"/>
    <w:rsid w:val="00F04344"/>
    <w:rsid w:val="00F12AC1"/>
    <w:rsid w:val="00F12F41"/>
    <w:rsid w:val="00F1540C"/>
    <w:rsid w:val="00F20049"/>
    <w:rsid w:val="00F222A6"/>
    <w:rsid w:val="00F2568A"/>
    <w:rsid w:val="00F25A16"/>
    <w:rsid w:val="00F25E0D"/>
    <w:rsid w:val="00F3014D"/>
    <w:rsid w:val="00F31099"/>
    <w:rsid w:val="00F3448D"/>
    <w:rsid w:val="00F3750A"/>
    <w:rsid w:val="00F377DD"/>
    <w:rsid w:val="00F46B1D"/>
    <w:rsid w:val="00F5139C"/>
    <w:rsid w:val="00F53555"/>
    <w:rsid w:val="00F54470"/>
    <w:rsid w:val="00F60BBA"/>
    <w:rsid w:val="00F65038"/>
    <w:rsid w:val="00F73297"/>
    <w:rsid w:val="00F87C04"/>
    <w:rsid w:val="00F96130"/>
    <w:rsid w:val="00F96CDB"/>
    <w:rsid w:val="00FA3163"/>
    <w:rsid w:val="00FA38D1"/>
    <w:rsid w:val="00FB0D90"/>
    <w:rsid w:val="00FB46E3"/>
    <w:rsid w:val="00FB5E3C"/>
    <w:rsid w:val="00FB5F8A"/>
    <w:rsid w:val="00FB6FF8"/>
    <w:rsid w:val="00FC0E31"/>
    <w:rsid w:val="00FD03A0"/>
    <w:rsid w:val="00FD4509"/>
    <w:rsid w:val="00FD500C"/>
    <w:rsid w:val="00FD6A27"/>
    <w:rsid w:val="00FD73FC"/>
    <w:rsid w:val="00FE1A0F"/>
    <w:rsid w:val="00FE28A7"/>
    <w:rsid w:val="00FE3654"/>
    <w:rsid w:val="00FF1146"/>
    <w:rsid w:val="00FF4D6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798227C"/>
  <w15:docId w15:val="{068DFECC-F68C-4E10-9550-753952F4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24EF"/>
    <w:pPr>
      <w:spacing w:before="120" w:after="120" w:line="360" w:lineRule="auto"/>
    </w:pPr>
    <w:rPr>
      <w:rFonts w:ascii="Arial" w:hAnsi="Arial"/>
      <w:szCs w:val="24"/>
      <w:lang w:val="en-GB" w:eastAsia="de-DE"/>
    </w:rPr>
  </w:style>
  <w:style w:type="paragraph" w:styleId="berschrift1">
    <w:name w:val="heading 1"/>
    <w:basedOn w:val="Standard"/>
    <w:next w:val="Standard"/>
    <w:link w:val="berschrift1Zchn"/>
    <w:uiPriority w:val="9"/>
    <w:qFormat/>
    <w:rsid w:val="008F21E8"/>
    <w:pPr>
      <w:keepNext/>
      <w:numPr>
        <w:numId w:val="15"/>
      </w:numPr>
      <w:tabs>
        <w:tab w:val="left" w:pos="567"/>
      </w:tabs>
      <w:ind w:left="567" w:hanging="567"/>
      <w:outlineLvl w:val="0"/>
    </w:pPr>
    <w:rPr>
      <w:rFonts w:eastAsia="Times New Roman" w:cs="Arial"/>
      <w:b/>
      <w:bCs/>
      <w:color w:val="FF0000"/>
      <w:kern w:val="32"/>
      <w:sz w:val="28"/>
      <w:szCs w:val="32"/>
      <w:lang w:val="fr-CH"/>
    </w:rPr>
  </w:style>
  <w:style w:type="paragraph" w:styleId="berschrift2">
    <w:name w:val="heading 2"/>
    <w:aliases w:val="14pt"/>
    <w:basedOn w:val="Standard"/>
    <w:next w:val="Standard"/>
    <w:link w:val="berschrift2Zchn"/>
    <w:qFormat/>
    <w:rsid w:val="00074111"/>
    <w:pPr>
      <w:keepNext/>
      <w:spacing w:before="1200"/>
      <w:ind w:left="-737"/>
      <w:jc w:val="both"/>
      <w:outlineLvl w:val="1"/>
    </w:pPr>
    <w:rPr>
      <w:rFonts w:ascii="Arial Narrow" w:eastAsia="Times New Roman" w:hAnsi="Arial Narrow"/>
      <w:b/>
      <w:color w:val="FF0000"/>
      <w:szCs w:val="20"/>
      <w:lang w:val="de-DE"/>
    </w:rPr>
  </w:style>
  <w:style w:type="paragraph" w:styleId="berschrift3">
    <w:name w:val="heading 3"/>
    <w:basedOn w:val="Standard"/>
    <w:next w:val="Standard"/>
    <w:link w:val="berschrift3Zchn"/>
    <w:uiPriority w:val="9"/>
    <w:unhideWhenUsed/>
    <w:qFormat/>
    <w:rsid w:val="00531201"/>
    <w:pPr>
      <w:keepNext/>
      <w:numPr>
        <w:numId w:val="5"/>
      </w:numPr>
      <w:spacing w:before="240" w:after="60"/>
      <w:outlineLvl w:val="2"/>
    </w:pPr>
    <w:rPr>
      <w:rFonts w:eastAsia="Times New Roman"/>
      <w:bCs/>
      <w:szCs w:val="26"/>
    </w:rPr>
  </w:style>
  <w:style w:type="paragraph" w:styleId="berschrift5">
    <w:name w:val="heading 5"/>
    <w:basedOn w:val="Standard"/>
    <w:next w:val="Standard"/>
    <w:qFormat/>
    <w:locked/>
    <w:rsid w:val="007608E8"/>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AF2EE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Cover">
    <w:name w:val="Title Cover"/>
    <w:basedOn w:val="Standard"/>
    <w:next w:val="SubtitleCover"/>
    <w:rsid w:val="00A10908"/>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szCs w:val="20"/>
      <w:lang w:val="en-US" w:eastAsia="en-US"/>
    </w:rPr>
  </w:style>
  <w:style w:type="paragraph" w:customStyle="1" w:styleId="SubtitleCover">
    <w:name w:val="Subtitle Cover"/>
    <w:basedOn w:val="TitleCover"/>
    <w:next w:val="Textkrper"/>
    <w:rsid w:val="00A10908"/>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Textkrper">
    <w:name w:val="Body Text"/>
    <w:basedOn w:val="Standard"/>
    <w:link w:val="TextkrperZchn"/>
    <w:semiHidden/>
    <w:rsid w:val="00A10908"/>
    <w:rPr>
      <w:rFonts w:ascii="Times New Roman" w:hAnsi="Times New Roman"/>
      <w:sz w:val="24"/>
    </w:rPr>
  </w:style>
  <w:style w:type="character" w:customStyle="1" w:styleId="TextkrperZchn">
    <w:name w:val="Textkörper Zchn"/>
    <w:link w:val="Textkrper"/>
    <w:semiHidden/>
    <w:locked/>
    <w:rsid w:val="00A10908"/>
    <w:rPr>
      <w:rFonts w:ascii="Times New Roman" w:hAnsi="Times New Roman" w:cs="Times New Roman"/>
      <w:sz w:val="24"/>
      <w:szCs w:val="24"/>
      <w:lang w:val="en-GB" w:eastAsia="de-DE"/>
    </w:rPr>
  </w:style>
  <w:style w:type="paragraph" w:styleId="Sprechblasentext">
    <w:name w:val="Balloon Text"/>
    <w:basedOn w:val="Standard"/>
    <w:link w:val="SprechblasentextZchn"/>
    <w:semiHidden/>
    <w:rsid w:val="00A10908"/>
    <w:rPr>
      <w:rFonts w:ascii="Tahoma" w:hAnsi="Tahoma"/>
      <w:sz w:val="16"/>
      <w:szCs w:val="16"/>
    </w:rPr>
  </w:style>
  <w:style w:type="character" w:customStyle="1" w:styleId="SprechblasentextZchn">
    <w:name w:val="Sprechblasentext Zchn"/>
    <w:link w:val="Sprechblasentext"/>
    <w:semiHidden/>
    <w:locked/>
    <w:rsid w:val="00A10908"/>
    <w:rPr>
      <w:rFonts w:ascii="Tahoma" w:hAnsi="Tahoma" w:cs="Tahoma"/>
      <w:sz w:val="16"/>
      <w:szCs w:val="16"/>
      <w:lang w:val="en-GB" w:eastAsia="de-DE"/>
    </w:rPr>
  </w:style>
  <w:style w:type="character" w:styleId="Hyperlink">
    <w:name w:val="Hyperlink"/>
    <w:uiPriority w:val="99"/>
    <w:rsid w:val="00074111"/>
    <w:rPr>
      <w:rFonts w:cs="Times New Roman"/>
      <w:color w:val="0000FF"/>
      <w:u w:val="single"/>
    </w:rPr>
  </w:style>
  <w:style w:type="paragraph" w:styleId="Verzeichnis1">
    <w:name w:val="toc 1"/>
    <w:basedOn w:val="Standard"/>
    <w:next w:val="Standard"/>
    <w:autoRedefine/>
    <w:uiPriority w:val="39"/>
    <w:rsid w:val="00E10CFF"/>
    <w:pPr>
      <w:tabs>
        <w:tab w:val="left" w:pos="480"/>
        <w:tab w:val="right" w:pos="9345"/>
      </w:tabs>
      <w:spacing w:before="360"/>
    </w:pPr>
    <w:rPr>
      <w:rFonts w:cs="Arial"/>
      <w:b/>
      <w:bCs/>
      <w:caps/>
      <w:noProof/>
      <w:sz w:val="22"/>
      <w:szCs w:val="22"/>
    </w:rPr>
  </w:style>
  <w:style w:type="paragraph" w:styleId="Verzeichnis2">
    <w:name w:val="toc 2"/>
    <w:basedOn w:val="Standard"/>
    <w:next w:val="Standard"/>
    <w:autoRedefine/>
    <w:uiPriority w:val="39"/>
    <w:rsid w:val="00152301"/>
    <w:pPr>
      <w:tabs>
        <w:tab w:val="left" w:pos="960"/>
        <w:tab w:val="right" w:pos="9345"/>
      </w:tabs>
      <w:spacing w:before="240"/>
      <w:ind w:left="2154" w:hanging="1797"/>
    </w:pPr>
    <w:rPr>
      <w:rFonts w:cs="Arial"/>
      <w:b/>
      <w:bCs/>
      <w:noProof/>
      <w:sz w:val="22"/>
      <w:szCs w:val="22"/>
    </w:rPr>
  </w:style>
  <w:style w:type="paragraph" w:styleId="Verzeichnis3">
    <w:name w:val="toc 3"/>
    <w:basedOn w:val="Standard"/>
    <w:next w:val="Standard"/>
    <w:autoRedefine/>
    <w:uiPriority w:val="39"/>
    <w:rsid w:val="00A07D6E"/>
    <w:pPr>
      <w:tabs>
        <w:tab w:val="right" w:pos="9345"/>
      </w:tabs>
      <w:spacing w:line="240" w:lineRule="auto"/>
      <w:ind w:left="238" w:firstLine="720"/>
    </w:pPr>
    <w:rPr>
      <w:rFonts w:cs="Arial"/>
      <w:b/>
      <w:noProof/>
      <w:szCs w:val="20"/>
    </w:rPr>
  </w:style>
  <w:style w:type="character" w:customStyle="1" w:styleId="berschrift2Zchn">
    <w:name w:val="Überschrift 2 Zchn"/>
    <w:aliases w:val="14pt Zchn"/>
    <w:link w:val="berschrift2"/>
    <w:locked/>
    <w:rsid w:val="00074111"/>
    <w:rPr>
      <w:rFonts w:ascii="Arial Narrow" w:eastAsia="Times New Roman" w:hAnsi="Arial Narrow" w:cs="Times New Roman"/>
      <w:b/>
      <w:color w:val="FF0000"/>
      <w:sz w:val="20"/>
      <w:szCs w:val="20"/>
      <w:lang w:val="de-DE" w:eastAsia="de-DE"/>
    </w:rPr>
  </w:style>
  <w:style w:type="paragraph" w:styleId="NurText">
    <w:name w:val="Plain Text"/>
    <w:basedOn w:val="Standard"/>
    <w:link w:val="NurTextZchn"/>
    <w:rsid w:val="00074111"/>
    <w:pPr>
      <w:autoSpaceDE w:val="0"/>
      <w:autoSpaceDN w:val="0"/>
    </w:pPr>
    <w:rPr>
      <w:rFonts w:ascii="Courier New" w:hAnsi="Courier New"/>
      <w:szCs w:val="20"/>
    </w:rPr>
  </w:style>
  <w:style w:type="character" w:customStyle="1" w:styleId="NurTextZchn">
    <w:name w:val="Nur Text Zchn"/>
    <w:link w:val="NurText"/>
    <w:locked/>
    <w:rsid w:val="00074111"/>
    <w:rPr>
      <w:rFonts w:ascii="Courier New" w:hAnsi="Courier New" w:cs="Times New Roman"/>
      <w:sz w:val="20"/>
      <w:szCs w:val="20"/>
      <w:lang w:val="en-GB"/>
    </w:rPr>
  </w:style>
  <w:style w:type="table" w:styleId="Tabellenraster">
    <w:name w:val="Table Grid"/>
    <w:basedOn w:val="NormaleTabelle"/>
    <w:locked/>
    <w:rsid w:val="008D0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rsid w:val="00C55B75"/>
    <w:pPr>
      <w:tabs>
        <w:tab w:val="center" w:pos="4320"/>
        <w:tab w:val="right" w:pos="8640"/>
      </w:tabs>
    </w:pPr>
    <w:rPr>
      <w:rFonts w:ascii="Times New Roman" w:hAnsi="Times New Roman"/>
      <w:sz w:val="24"/>
    </w:rPr>
  </w:style>
  <w:style w:type="character" w:styleId="Seitenzahl">
    <w:name w:val="page number"/>
    <w:basedOn w:val="Absatz-Standardschriftart"/>
    <w:rsid w:val="00C55B75"/>
  </w:style>
  <w:style w:type="paragraph" w:styleId="Kopfzeile">
    <w:name w:val="header"/>
    <w:basedOn w:val="Standard"/>
    <w:link w:val="KopfzeileZchn"/>
    <w:uiPriority w:val="99"/>
    <w:rsid w:val="00C55B75"/>
    <w:pPr>
      <w:tabs>
        <w:tab w:val="center" w:pos="4320"/>
        <w:tab w:val="right" w:pos="8640"/>
      </w:tabs>
    </w:pPr>
    <w:rPr>
      <w:rFonts w:ascii="Times New Roman" w:hAnsi="Times New Roman"/>
      <w:sz w:val="24"/>
    </w:rPr>
  </w:style>
  <w:style w:type="paragraph" w:styleId="Textkrper2">
    <w:name w:val="Body Text 2"/>
    <w:basedOn w:val="Standard"/>
    <w:rsid w:val="007608E8"/>
    <w:pPr>
      <w:spacing w:line="480" w:lineRule="auto"/>
    </w:pPr>
  </w:style>
  <w:style w:type="paragraph" w:styleId="Textkrper-Zeileneinzug">
    <w:name w:val="Body Text Indent"/>
    <w:basedOn w:val="Standard"/>
    <w:rsid w:val="00555EE3"/>
    <w:pPr>
      <w:ind w:left="283"/>
    </w:pPr>
  </w:style>
  <w:style w:type="character" w:styleId="Kommentarzeichen">
    <w:name w:val="annotation reference"/>
    <w:uiPriority w:val="99"/>
    <w:semiHidden/>
    <w:rsid w:val="00E26318"/>
    <w:rPr>
      <w:sz w:val="16"/>
      <w:szCs w:val="16"/>
    </w:rPr>
  </w:style>
  <w:style w:type="paragraph" w:styleId="Kommentartext">
    <w:name w:val="annotation text"/>
    <w:basedOn w:val="Standard"/>
    <w:link w:val="KommentartextZchn"/>
    <w:uiPriority w:val="99"/>
    <w:semiHidden/>
    <w:rsid w:val="00E26318"/>
    <w:rPr>
      <w:szCs w:val="20"/>
    </w:rPr>
  </w:style>
  <w:style w:type="paragraph" w:styleId="Kommentarthema">
    <w:name w:val="annotation subject"/>
    <w:basedOn w:val="Kommentartext"/>
    <w:next w:val="Kommentartext"/>
    <w:semiHidden/>
    <w:rsid w:val="00E26318"/>
    <w:rPr>
      <w:b/>
      <w:bCs/>
    </w:rPr>
  </w:style>
  <w:style w:type="character" w:customStyle="1" w:styleId="FuzeileZchn">
    <w:name w:val="Fußzeile Zchn"/>
    <w:link w:val="Fuzeile"/>
    <w:uiPriority w:val="99"/>
    <w:rsid w:val="008155BE"/>
    <w:rPr>
      <w:rFonts w:ascii="Times New Roman" w:hAnsi="Times New Roman"/>
      <w:sz w:val="24"/>
      <w:szCs w:val="24"/>
      <w:lang w:val="en-GB" w:eastAsia="de-DE"/>
    </w:rPr>
  </w:style>
  <w:style w:type="character" w:customStyle="1" w:styleId="KopfzeileZchn">
    <w:name w:val="Kopfzeile Zchn"/>
    <w:link w:val="Kopfzeile"/>
    <w:uiPriority w:val="99"/>
    <w:rsid w:val="008155BE"/>
    <w:rPr>
      <w:rFonts w:ascii="Times New Roman" w:hAnsi="Times New Roman"/>
      <w:sz w:val="24"/>
      <w:szCs w:val="24"/>
      <w:lang w:val="en-GB" w:eastAsia="de-DE"/>
    </w:rPr>
  </w:style>
  <w:style w:type="paragraph" w:customStyle="1" w:styleId="Pa2">
    <w:name w:val="Pa2"/>
    <w:basedOn w:val="Standard"/>
    <w:next w:val="Standard"/>
    <w:uiPriority w:val="99"/>
    <w:rsid w:val="00F96130"/>
    <w:pPr>
      <w:autoSpaceDE w:val="0"/>
      <w:autoSpaceDN w:val="0"/>
      <w:adjustRightInd w:val="0"/>
      <w:spacing w:line="240" w:lineRule="atLeast"/>
    </w:pPr>
    <w:rPr>
      <w:rFonts w:ascii="SNKMOO+Cheltenham-Book" w:hAnsi="SNKMOO+Cheltenham-Book"/>
      <w:lang w:val="de-DE"/>
    </w:rPr>
  </w:style>
  <w:style w:type="paragraph" w:customStyle="1" w:styleId="Pa8">
    <w:name w:val="Pa8"/>
    <w:basedOn w:val="Standard"/>
    <w:next w:val="Standard"/>
    <w:uiPriority w:val="99"/>
    <w:rsid w:val="00F96130"/>
    <w:pPr>
      <w:autoSpaceDE w:val="0"/>
      <w:autoSpaceDN w:val="0"/>
      <w:adjustRightInd w:val="0"/>
    </w:pPr>
    <w:rPr>
      <w:rFonts w:ascii="SNKMOO+Cheltenham-Book" w:hAnsi="SNKMOO+Cheltenham-Book"/>
      <w:lang w:val="de-DE"/>
    </w:rPr>
  </w:style>
  <w:style w:type="paragraph" w:customStyle="1" w:styleId="CopytextEinzuglinks">
    <w:name w:val="Copytext Einzug links"/>
    <w:basedOn w:val="Standard"/>
    <w:rsid w:val="00740C41"/>
    <w:pPr>
      <w:ind w:left="851" w:right="142"/>
    </w:pPr>
    <w:rPr>
      <w:rFonts w:eastAsia="Times"/>
      <w:szCs w:val="20"/>
      <w:lang w:val="de-DE"/>
    </w:rPr>
  </w:style>
  <w:style w:type="character" w:customStyle="1" w:styleId="berschrift1Zchn">
    <w:name w:val="Überschrift 1 Zchn"/>
    <w:link w:val="berschrift1"/>
    <w:uiPriority w:val="9"/>
    <w:rsid w:val="008F21E8"/>
    <w:rPr>
      <w:rFonts w:ascii="Arial" w:eastAsia="Times New Roman" w:hAnsi="Arial" w:cs="Arial"/>
      <w:b/>
      <w:bCs/>
      <w:color w:val="FF0000"/>
      <w:kern w:val="32"/>
      <w:sz w:val="28"/>
      <w:szCs w:val="32"/>
      <w:lang w:val="fr-CH" w:eastAsia="de-DE"/>
    </w:rPr>
  </w:style>
  <w:style w:type="paragraph" w:styleId="Inhaltsverzeichnisberschrift">
    <w:name w:val="TOC Heading"/>
    <w:basedOn w:val="berschrift1"/>
    <w:next w:val="Standard"/>
    <w:uiPriority w:val="39"/>
    <w:unhideWhenUsed/>
    <w:qFormat/>
    <w:rsid w:val="00740C41"/>
    <w:pPr>
      <w:keepLines/>
      <w:spacing w:before="480" w:after="0" w:line="276" w:lineRule="auto"/>
      <w:outlineLvl w:val="9"/>
    </w:pPr>
    <w:rPr>
      <w:color w:val="365F91"/>
      <w:kern w:val="0"/>
      <w:szCs w:val="28"/>
      <w:lang w:val="de-DE" w:eastAsia="en-US"/>
    </w:rPr>
  </w:style>
  <w:style w:type="character" w:customStyle="1" w:styleId="berschrift3Zchn">
    <w:name w:val="Überschrift 3 Zchn"/>
    <w:link w:val="berschrift3"/>
    <w:uiPriority w:val="9"/>
    <w:rsid w:val="00531201"/>
    <w:rPr>
      <w:rFonts w:ascii="Arial" w:eastAsia="Times New Roman" w:hAnsi="Arial"/>
      <w:bCs/>
      <w:szCs w:val="26"/>
      <w:lang w:val="en-GB" w:eastAsia="de-DE"/>
    </w:rPr>
  </w:style>
  <w:style w:type="paragraph" w:styleId="Listenabsatz">
    <w:name w:val="List Paragraph"/>
    <w:basedOn w:val="Standard"/>
    <w:uiPriority w:val="34"/>
    <w:qFormat/>
    <w:rsid w:val="00CD364F"/>
    <w:pPr>
      <w:spacing w:before="0" w:after="200" w:line="276" w:lineRule="auto"/>
      <w:ind w:left="720"/>
      <w:contextualSpacing/>
    </w:pPr>
    <w:rPr>
      <w:rFonts w:ascii="Calibri" w:eastAsia="Times New Roman" w:hAnsi="Calibri"/>
      <w:sz w:val="22"/>
      <w:szCs w:val="22"/>
      <w:lang w:val="en-US" w:eastAsia="en-US"/>
    </w:rPr>
  </w:style>
  <w:style w:type="character" w:customStyle="1" w:styleId="KommentartextZchn">
    <w:name w:val="Kommentartext Zchn"/>
    <w:link w:val="Kommentartext"/>
    <w:uiPriority w:val="99"/>
    <w:semiHidden/>
    <w:rsid w:val="00CD364F"/>
    <w:rPr>
      <w:rFonts w:ascii="Arial" w:hAnsi="Arial"/>
      <w:lang w:val="en-GB" w:eastAsia="de-DE"/>
    </w:rPr>
  </w:style>
  <w:style w:type="paragraph" w:customStyle="1" w:styleId="Default">
    <w:name w:val="Default"/>
    <w:rsid w:val="00A9494D"/>
    <w:pPr>
      <w:autoSpaceDE w:val="0"/>
      <w:autoSpaceDN w:val="0"/>
      <w:adjustRightInd w:val="0"/>
    </w:pPr>
    <w:rPr>
      <w:rFonts w:ascii="Arial" w:hAnsi="Arial" w:cs="Arial"/>
      <w:color w:val="000000"/>
      <w:sz w:val="24"/>
      <w:szCs w:val="24"/>
      <w:lang w:val="en-GB" w:eastAsia="en-US"/>
    </w:rPr>
  </w:style>
  <w:style w:type="paragraph" w:styleId="KeinLeerraum">
    <w:name w:val="No Spacing"/>
    <w:uiPriority w:val="1"/>
    <w:qFormat/>
    <w:rsid w:val="00AC1D1F"/>
    <w:rPr>
      <w:rFonts w:ascii="Arial" w:hAnsi="Arial"/>
      <w:szCs w:val="24"/>
      <w:lang w:val="en-GB" w:eastAsia="de-DE"/>
    </w:rPr>
  </w:style>
  <w:style w:type="character" w:customStyle="1" w:styleId="berschrift6Zchn">
    <w:name w:val="Überschrift 6 Zchn"/>
    <w:basedOn w:val="Absatz-Standardschriftart"/>
    <w:link w:val="berschrift6"/>
    <w:uiPriority w:val="9"/>
    <w:semiHidden/>
    <w:rsid w:val="00AF2EED"/>
    <w:rPr>
      <w:rFonts w:asciiTheme="majorHAnsi" w:eastAsiaTheme="majorEastAsia" w:hAnsiTheme="majorHAnsi" w:cstheme="majorBidi"/>
      <w:i/>
      <w:iCs/>
      <w:color w:val="243F60" w:themeColor="accent1" w:themeShade="7F"/>
      <w:szCs w:val="24"/>
      <w:lang w:val="en-GB" w:eastAsia="de-DE"/>
    </w:rPr>
  </w:style>
  <w:style w:type="paragraph" w:styleId="Dokumentstruktur">
    <w:name w:val="Document Map"/>
    <w:basedOn w:val="Standard"/>
    <w:link w:val="DokumentstrukturZchn"/>
    <w:uiPriority w:val="99"/>
    <w:semiHidden/>
    <w:unhideWhenUsed/>
    <w:rsid w:val="00A02251"/>
    <w:pPr>
      <w:spacing w:before="0"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02251"/>
    <w:rPr>
      <w:rFonts w:ascii="Tahoma" w:hAnsi="Tahoma" w:cs="Tahoma"/>
      <w:sz w:val="16"/>
      <w:szCs w:val="16"/>
      <w:lang w:val="en-GB" w:eastAsia="de-DE"/>
    </w:rPr>
  </w:style>
  <w:style w:type="character" w:customStyle="1" w:styleId="st">
    <w:name w:val="st"/>
    <w:basedOn w:val="Absatz-Standardschriftart"/>
    <w:rsid w:val="00761EF5"/>
  </w:style>
  <w:style w:type="character" w:styleId="Funotenzeichen">
    <w:name w:val="footnote reference"/>
    <w:basedOn w:val="Absatz-Standardschriftart"/>
    <w:uiPriority w:val="99"/>
    <w:semiHidden/>
    <w:unhideWhenUsed/>
    <w:rsid w:val="0091747B"/>
    <w:rPr>
      <w:vertAlign w:val="superscript"/>
    </w:rPr>
  </w:style>
  <w:style w:type="paragraph" w:styleId="Beschriftung">
    <w:name w:val="caption"/>
    <w:basedOn w:val="Standard"/>
    <w:next w:val="Standard"/>
    <w:uiPriority w:val="35"/>
    <w:unhideWhenUsed/>
    <w:qFormat/>
    <w:rsid w:val="00902FC8"/>
    <w:pPr>
      <w:spacing w:before="0" w:after="200" w:line="240" w:lineRule="auto"/>
    </w:pPr>
    <w:rPr>
      <w:i/>
      <w:iCs/>
      <w:color w:val="1F497D" w:themeColor="text2"/>
      <w:sz w:val="18"/>
      <w:szCs w:val="18"/>
    </w:rPr>
  </w:style>
  <w:style w:type="paragraph" w:styleId="Aufzhlungszeichen">
    <w:name w:val="List Bullet"/>
    <w:basedOn w:val="Standard"/>
    <w:uiPriority w:val="99"/>
    <w:unhideWhenUsed/>
    <w:rsid w:val="00AE32C6"/>
    <w:pPr>
      <w:numPr>
        <w:numId w:val="23"/>
      </w:numPr>
      <w:contextualSpacing/>
    </w:pPr>
  </w:style>
  <w:style w:type="character" w:styleId="NichtaufgelsteErwhnung">
    <w:name w:val="Unresolved Mention"/>
    <w:basedOn w:val="Absatz-Standardschriftart"/>
    <w:uiPriority w:val="99"/>
    <w:semiHidden/>
    <w:unhideWhenUsed/>
    <w:rsid w:val="008C73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25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explore/file-shari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1717db-f157-4b69-8ffc-07bafb2e7d97" xsi:nil="true"/>
    <lcf76f155ced4ddcb4097134ff3c332f xmlns="14bea98b-1d73-424b-83df-5b96e33a4c3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2ADADC901425249968F4EE3257FF181" ma:contentTypeVersion="15" ma:contentTypeDescription="Ein neues Dokument erstellen." ma:contentTypeScope="" ma:versionID="76020244f8c879bcbf82b957be4c40f9">
  <xsd:schema xmlns:xsd="http://www.w3.org/2001/XMLSchema" xmlns:xs="http://www.w3.org/2001/XMLSchema" xmlns:p="http://schemas.microsoft.com/office/2006/metadata/properties" xmlns:ns2="14bea98b-1d73-424b-83df-5b96e33a4c3b" xmlns:ns3="b01717db-f157-4b69-8ffc-07bafb2e7d97" targetNamespace="http://schemas.microsoft.com/office/2006/metadata/properties" ma:root="true" ma:fieldsID="d86ec233e7024a938281844ea0a4f770" ns2:_="" ns3:_="">
    <xsd:import namespace="14bea98b-1d73-424b-83df-5b96e33a4c3b"/>
    <xsd:import namespace="b01717db-f157-4b69-8ffc-07bafb2e7d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a98b-1d73-424b-83df-5b96e33a4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1046259e-fde3-4c08-a089-feb843066b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1717db-f157-4b69-8ffc-07bafb2e7d9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fe0426ef-fc2e-413a-bfeb-6dd88d03d8f0}" ma:internalName="TaxCatchAll" ma:showField="CatchAllData" ma:web="b01717db-f157-4b69-8ffc-07bafb2e7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348D5-EA56-4910-B4E6-4AD82E655307}">
  <ds:schemaRefs>
    <ds:schemaRef ds:uri="http://schemas.microsoft.com/office/2006/metadata/properties"/>
    <ds:schemaRef ds:uri="http://schemas.microsoft.com/office/infopath/2007/PartnerControls"/>
    <ds:schemaRef ds:uri="http://schemas.microsoft.com/sharepoint/v3"/>
    <ds:schemaRef ds:uri="02bde9cd-6322-4479-b7d7-5b20e7e9c03c"/>
    <ds:schemaRef ds:uri="b01717db-f157-4b69-8ffc-07bafb2e7d97"/>
    <ds:schemaRef ds:uri="14bea98b-1d73-424b-83df-5b96e33a4c3b"/>
  </ds:schemaRefs>
</ds:datastoreItem>
</file>

<file path=customXml/itemProps2.xml><?xml version="1.0" encoding="utf-8"?>
<ds:datastoreItem xmlns:ds="http://schemas.openxmlformats.org/officeDocument/2006/customXml" ds:itemID="{1F28EA9E-1C6F-4A3B-A35A-3AD1BFFD4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a98b-1d73-424b-83df-5b96e33a4c3b"/>
    <ds:schemaRef ds:uri="b01717db-f157-4b69-8ffc-07bafb2e7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69245C-2415-4A76-97ED-C9F34C2AEC42}">
  <ds:schemaRefs>
    <ds:schemaRef ds:uri="http://schemas.microsoft.com/sharepoint/v3/contenttype/forms"/>
  </ds:schemaRefs>
</ds:datastoreItem>
</file>

<file path=customXml/itemProps4.xml><?xml version="1.0" encoding="utf-8"?>
<ds:datastoreItem xmlns:ds="http://schemas.openxmlformats.org/officeDocument/2006/customXml" ds:itemID="{BF544BE0-D17A-45E3-AB7B-5AE0F238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3053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Caritas Schweiz</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Susanne Peters</dc:creator>
  <cp:lastModifiedBy>Janne Roux</cp:lastModifiedBy>
  <cp:revision>51</cp:revision>
  <cp:lastPrinted>2015-02-18T07:54:00Z</cp:lastPrinted>
  <dcterms:created xsi:type="dcterms:W3CDTF">2022-11-22T14:25:00Z</dcterms:created>
  <dcterms:modified xsi:type="dcterms:W3CDTF">2025-05-27T06:47:00Z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0x01010052ADADC901425249968F4EE3257FF181</vt:lpwstr>
  </property>
  <property fmtid="{D5CDD505-2E9C-101B-9397-08002B2CF9AE}" pid="3" name="Order">
    <vt:r8>689200</vt:r8>
  </property>
  <property fmtid="{D5CDD505-2E9C-101B-9397-08002B2CF9AE}" pid="4" name="MediaServiceImageTags">
    <vt:lpwstr/>
  </property>
</Properties>
</file>